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7D6" w:rsidRDefault="005867D6">
      <w:pPr>
        <w:pStyle w:val="BodyText"/>
        <w:rPr>
          <w:rFonts w:ascii="Times New Roman"/>
          <w:sz w:val="20"/>
        </w:rPr>
      </w:pPr>
    </w:p>
    <w:p w:rsidR="005867D6" w:rsidRDefault="005867D6">
      <w:pPr>
        <w:pStyle w:val="BodyText"/>
        <w:rPr>
          <w:rFonts w:ascii="Times New Roman"/>
          <w:sz w:val="20"/>
        </w:rPr>
      </w:pPr>
    </w:p>
    <w:p w:rsidR="005867D6" w:rsidRDefault="005867D6">
      <w:pPr>
        <w:pStyle w:val="BodyText"/>
        <w:rPr>
          <w:rFonts w:ascii="Times New Roman"/>
          <w:sz w:val="20"/>
        </w:rPr>
      </w:pPr>
    </w:p>
    <w:p w:rsidR="005867D6" w:rsidRDefault="005867D6">
      <w:pPr>
        <w:pStyle w:val="BodyText"/>
        <w:rPr>
          <w:rFonts w:ascii="Times New Roman"/>
          <w:sz w:val="20"/>
        </w:rPr>
      </w:pPr>
    </w:p>
    <w:p w:rsidR="005867D6" w:rsidRDefault="005867D6">
      <w:pPr>
        <w:pStyle w:val="BodyText"/>
        <w:rPr>
          <w:rFonts w:ascii="Times New Roman"/>
          <w:sz w:val="20"/>
        </w:rPr>
      </w:pPr>
    </w:p>
    <w:p w:rsidR="005867D6" w:rsidRDefault="005867D6">
      <w:pPr>
        <w:pStyle w:val="BodyText"/>
        <w:spacing w:before="11"/>
        <w:rPr>
          <w:rFonts w:ascii="Times New Roman"/>
          <w:sz w:val="16"/>
        </w:rPr>
      </w:pPr>
    </w:p>
    <w:p w:rsidR="005867D6" w:rsidRDefault="003341AD">
      <w:pPr>
        <w:pStyle w:val="BodyText"/>
        <w:ind w:left="36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20852" cy="11901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imple Logo Darken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788" cy="119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D6" w:rsidRDefault="005867D6">
      <w:pPr>
        <w:pStyle w:val="BodyText"/>
        <w:spacing w:before="1"/>
        <w:rPr>
          <w:rFonts w:ascii="Times New Roman"/>
          <w:sz w:val="16"/>
        </w:rPr>
      </w:pPr>
    </w:p>
    <w:p w:rsidR="005867D6" w:rsidRDefault="003341AD">
      <w:pPr>
        <w:pStyle w:val="BodyText"/>
        <w:spacing w:before="60"/>
        <w:ind w:left="2678" w:right="2581"/>
        <w:jc w:val="center"/>
      </w:pPr>
      <w:r>
        <w:t>M4L Solutions</w:t>
      </w:r>
    </w:p>
    <w:p w:rsidR="005867D6" w:rsidRDefault="005867D6">
      <w:pPr>
        <w:pStyle w:val="BodyText"/>
      </w:pPr>
    </w:p>
    <w:p w:rsidR="005867D6" w:rsidRDefault="005867D6">
      <w:pPr>
        <w:pStyle w:val="BodyText"/>
      </w:pPr>
    </w:p>
    <w:p w:rsidR="005867D6" w:rsidRDefault="005867D6">
      <w:pPr>
        <w:pStyle w:val="BodyText"/>
        <w:spacing w:before="10"/>
        <w:rPr>
          <w:sz w:val="21"/>
        </w:rPr>
      </w:pPr>
    </w:p>
    <w:p w:rsidR="005867D6" w:rsidRDefault="002D2ABA">
      <w:pPr>
        <w:ind w:left="2678" w:right="2584"/>
        <w:jc w:val="center"/>
        <w:rPr>
          <w:b/>
          <w:sz w:val="32"/>
        </w:rPr>
      </w:pPr>
      <w:r>
        <w:rPr>
          <w:b/>
          <w:color w:val="2A6EBB"/>
          <w:sz w:val="32"/>
        </w:rPr>
        <w:t>DATA RETENTION POLICY</w:t>
      </w:r>
    </w:p>
    <w:p w:rsidR="005867D6" w:rsidRDefault="005867D6">
      <w:pPr>
        <w:pStyle w:val="BodyText"/>
        <w:rPr>
          <w:b/>
          <w:sz w:val="20"/>
        </w:rPr>
      </w:pPr>
    </w:p>
    <w:p w:rsidR="005867D6" w:rsidRDefault="005867D6">
      <w:pPr>
        <w:pStyle w:val="BodyText"/>
        <w:rPr>
          <w:b/>
          <w:sz w:val="20"/>
        </w:rPr>
      </w:pPr>
    </w:p>
    <w:p w:rsidR="005867D6" w:rsidRDefault="005867D6">
      <w:pPr>
        <w:pStyle w:val="BodyText"/>
        <w:spacing w:before="11"/>
        <w:rPr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6720"/>
      </w:tblGrid>
      <w:tr w:rsidR="005867D6">
        <w:trPr>
          <w:trHeight w:val="508"/>
        </w:trPr>
        <w:tc>
          <w:tcPr>
            <w:tcW w:w="2352" w:type="dxa"/>
          </w:tcPr>
          <w:p w:rsidR="005867D6" w:rsidRDefault="002D2ABA">
            <w:pPr>
              <w:pStyle w:val="TableParagraph"/>
            </w:pPr>
            <w:r>
              <w:t>Version:</w:t>
            </w:r>
          </w:p>
        </w:tc>
        <w:tc>
          <w:tcPr>
            <w:tcW w:w="6720" w:type="dxa"/>
          </w:tcPr>
          <w:p w:rsidR="005867D6" w:rsidRDefault="002D2ABA">
            <w:pPr>
              <w:pStyle w:val="TableParagraph"/>
              <w:ind w:left="103"/>
            </w:pPr>
            <w:r>
              <w:t>1.0</w:t>
            </w:r>
          </w:p>
        </w:tc>
      </w:tr>
      <w:tr w:rsidR="005867D6">
        <w:trPr>
          <w:trHeight w:val="508"/>
        </w:trPr>
        <w:tc>
          <w:tcPr>
            <w:tcW w:w="2352" w:type="dxa"/>
          </w:tcPr>
          <w:p w:rsidR="005867D6" w:rsidRDefault="002D2ABA">
            <w:pPr>
              <w:pStyle w:val="TableParagraph"/>
            </w:pPr>
            <w:r>
              <w:t>Date of version:</w:t>
            </w:r>
          </w:p>
        </w:tc>
        <w:tc>
          <w:tcPr>
            <w:tcW w:w="6720" w:type="dxa"/>
          </w:tcPr>
          <w:p w:rsidR="005867D6" w:rsidRDefault="003341AD">
            <w:pPr>
              <w:pStyle w:val="TableParagraph"/>
              <w:ind w:left="103"/>
            </w:pPr>
            <w:r>
              <w:t>May</w:t>
            </w:r>
            <w:r w:rsidR="002D2ABA">
              <w:t xml:space="preserve"> 2018</w:t>
            </w:r>
          </w:p>
        </w:tc>
      </w:tr>
      <w:tr w:rsidR="005867D6">
        <w:trPr>
          <w:trHeight w:val="508"/>
        </w:trPr>
        <w:tc>
          <w:tcPr>
            <w:tcW w:w="2352" w:type="dxa"/>
          </w:tcPr>
          <w:p w:rsidR="005867D6" w:rsidRDefault="002D2ABA">
            <w:pPr>
              <w:pStyle w:val="TableParagraph"/>
            </w:pPr>
            <w:r>
              <w:t>Created by:</w:t>
            </w:r>
          </w:p>
        </w:tc>
        <w:tc>
          <w:tcPr>
            <w:tcW w:w="6720" w:type="dxa"/>
          </w:tcPr>
          <w:p w:rsidR="005867D6" w:rsidRDefault="003341AD">
            <w:pPr>
              <w:pStyle w:val="TableParagraph"/>
              <w:ind w:left="103"/>
            </w:pPr>
            <w:r>
              <w:t>Peter Ingles</w:t>
            </w:r>
          </w:p>
        </w:tc>
      </w:tr>
      <w:tr w:rsidR="005867D6">
        <w:trPr>
          <w:trHeight w:val="508"/>
        </w:trPr>
        <w:tc>
          <w:tcPr>
            <w:tcW w:w="2352" w:type="dxa"/>
          </w:tcPr>
          <w:p w:rsidR="005867D6" w:rsidRDefault="002D2ABA">
            <w:pPr>
              <w:pStyle w:val="TableParagraph"/>
            </w:pPr>
            <w:r>
              <w:t>Confidentiality level:</w:t>
            </w:r>
          </w:p>
        </w:tc>
        <w:tc>
          <w:tcPr>
            <w:tcW w:w="6720" w:type="dxa"/>
          </w:tcPr>
          <w:p w:rsidR="005867D6" w:rsidRDefault="002D2ABA">
            <w:pPr>
              <w:pStyle w:val="TableParagraph"/>
              <w:ind w:left="103"/>
            </w:pPr>
            <w:r>
              <w:t>External use</w:t>
            </w:r>
          </w:p>
        </w:tc>
      </w:tr>
    </w:tbl>
    <w:p w:rsidR="005867D6" w:rsidRDefault="005867D6">
      <w:pPr>
        <w:sectPr w:rsidR="005867D6">
          <w:type w:val="continuous"/>
          <w:pgSz w:w="11910" w:h="16840"/>
          <w:pgMar w:top="1580" w:right="1300" w:bottom="280" w:left="1200" w:header="720" w:footer="720" w:gutter="0"/>
          <w:cols w:space="720"/>
        </w:sectPr>
      </w:pPr>
    </w:p>
    <w:p w:rsidR="005867D6" w:rsidRDefault="005867D6">
      <w:pPr>
        <w:pStyle w:val="BodyText"/>
        <w:spacing w:before="10"/>
        <w:rPr>
          <w:b/>
          <w:sz w:val="43"/>
        </w:rPr>
      </w:pPr>
    </w:p>
    <w:p w:rsidR="005867D6" w:rsidRDefault="002D2ABA">
      <w:pPr>
        <w:spacing w:before="1"/>
        <w:ind w:left="215"/>
        <w:rPr>
          <w:b/>
          <w:sz w:val="28"/>
        </w:rPr>
      </w:pPr>
      <w:r>
        <w:rPr>
          <w:b/>
          <w:color w:val="2A6EBB"/>
          <w:sz w:val="28"/>
        </w:rPr>
        <w:t>Table of contents</w:t>
      </w:r>
    </w:p>
    <w:sdt>
      <w:sdtPr>
        <w:rPr>
          <w:b w:val="0"/>
          <w:bCs w:val="0"/>
          <w:sz w:val="22"/>
          <w:szCs w:val="22"/>
        </w:rPr>
        <w:id w:val="1523509617"/>
        <w:docPartObj>
          <w:docPartGallery w:val="Table of Contents"/>
          <w:docPartUnique/>
        </w:docPartObj>
      </w:sdtPr>
      <w:sdtEndPr/>
      <w:sdtContent>
        <w:p w:rsidR="005867D6" w:rsidRDefault="002D2ABA">
          <w:pPr>
            <w:pStyle w:val="TOC1"/>
            <w:numPr>
              <w:ilvl w:val="0"/>
              <w:numId w:val="4"/>
            </w:numPr>
            <w:tabs>
              <w:tab w:val="left" w:pos="655"/>
              <w:tab w:val="left" w:pos="656"/>
              <w:tab w:val="right" w:leader="dot" w:pos="9278"/>
            </w:tabs>
            <w:spacing w:before="254"/>
            <w:ind w:hanging="439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rPr>
                <w:w w:val="90"/>
              </w:rPr>
              <w:t>PURPOSE, SCOPE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USERS</w:t>
            </w:r>
            <w:r>
              <w:rPr>
                <w:w w:val="90"/>
              </w:rPr>
              <w:tab/>
              <w:t>3</w:t>
            </w:r>
          </w:hyperlink>
        </w:p>
        <w:p w:rsidR="005867D6" w:rsidRDefault="008141C9">
          <w:pPr>
            <w:pStyle w:val="TOC1"/>
            <w:numPr>
              <w:ilvl w:val="0"/>
              <w:numId w:val="4"/>
            </w:numPr>
            <w:tabs>
              <w:tab w:val="left" w:pos="655"/>
              <w:tab w:val="left" w:pos="656"/>
              <w:tab w:val="right" w:leader="dot" w:pos="9278"/>
            </w:tabs>
            <w:ind w:hanging="439"/>
          </w:pPr>
          <w:hyperlink w:anchor="_bookmark1" w:history="1">
            <w:r w:rsidR="002D2ABA">
              <w:rPr>
                <w:w w:val="95"/>
              </w:rPr>
              <w:t>REFERENCE</w:t>
            </w:r>
            <w:r w:rsidR="002D2ABA">
              <w:rPr>
                <w:spacing w:val="-12"/>
                <w:w w:val="95"/>
              </w:rPr>
              <w:t xml:space="preserve"> </w:t>
            </w:r>
            <w:r w:rsidR="002D2ABA">
              <w:rPr>
                <w:w w:val="95"/>
              </w:rPr>
              <w:t>DOCUMENTS</w:t>
            </w:r>
            <w:r w:rsidR="002D2ABA">
              <w:rPr>
                <w:w w:val="95"/>
              </w:rPr>
              <w:tab/>
              <w:t>3</w:t>
            </w:r>
          </w:hyperlink>
        </w:p>
        <w:p w:rsidR="005867D6" w:rsidRDefault="008141C9">
          <w:pPr>
            <w:pStyle w:val="TOC1"/>
            <w:numPr>
              <w:ilvl w:val="0"/>
              <w:numId w:val="4"/>
            </w:numPr>
            <w:tabs>
              <w:tab w:val="left" w:pos="655"/>
              <w:tab w:val="left" w:pos="656"/>
              <w:tab w:val="right" w:leader="dot" w:pos="9278"/>
            </w:tabs>
            <w:ind w:hanging="439"/>
          </w:pPr>
          <w:hyperlink w:anchor="_bookmark2" w:history="1">
            <w:r w:rsidR="002D2ABA">
              <w:rPr>
                <w:w w:val="95"/>
              </w:rPr>
              <w:t>RETENTION</w:t>
            </w:r>
            <w:r w:rsidR="002D2ABA">
              <w:rPr>
                <w:spacing w:val="-10"/>
                <w:w w:val="95"/>
              </w:rPr>
              <w:t xml:space="preserve"> </w:t>
            </w:r>
            <w:r w:rsidR="002D2ABA">
              <w:rPr>
                <w:w w:val="95"/>
              </w:rPr>
              <w:t>RULES</w:t>
            </w:r>
            <w:r w:rsidR="002D2ABA">
              <w:rPr>
                <w:w w:val="95"/>
              </w:rPr>
              <w:tab/>
              <w:t>3</w:t>
            </w:r>
          </w:hyperlink>
        </w:p>
        <w:p w:rsidR="005867D6" w:rsidRDefault="008141C9">
          <w:pPr>
            <w:pStyle w:val="TOC2"/>
            <w:numPr>
              <w:ilvl w:val="1"/>
              <w:numId w:val="4"/>
            </w:numPr>
            <w:tabs>
              <w:tab w:val="left" w:pos="1096"/>
              <w:tab w:val="left" w:pos="1097"/>
              <w:tab w:val="right" w:leader="dot" w:pos="9278"/>
            </w:tabs>
            <w:spacing w:before="171"/>
            <w:rPr>
              <w:sz w:val="20"/>
            </w:rPr>
          </w:pPr>
          <w:hyperlink w:anchor="_bookmark3" w:history="1">
            <w:r w:rsidR="002D2ABA">
              <w:rPr>
                <w:w w:val="90"/>
                <w:sz w:val="20"/>
              </w:rPr>
              <w:t>R</w:t>
            </w:r>
            <w:r w:rsidR="002D2ABA">
              <w:rPr>
                <w:w w:val="90"/>
              </w:rPr>
              <w:t>ETENTION</w:t>
            </w:r>
            <w:r w:rsidR="002D2ABA">
              <w:rPr>
                <w:spacing w:val="-13"/>
                <w:w w:val="90"/>
              </w:rPr>
              <w:t xml:space="preserve"> </w:t>
            </w:r>
            <w:r w:rsidR="002D2ABA">
              <w:rPr>
                <w:w w:val="90"/>
                <w:sz w:val="20"/>
              </w:rPr>
              <w:t>G</w:t>
            </w:r>
            <w:r w:rsidR="002D2ABA">
              <w:rPr>
                <w:w w:val="90"/>
              </w:rPr>
              <w:t>ENERAL</w:t>
            </w:r>
            <w:r w:rsidR="002D2ABA">
              <w:rPr>
                <w:spacing w:val="-13"/>
                <w:w w:val="90"/>
              </w:rPr>
              <w:t xml:space="preserve"> </w:t>
            </w:r>
            <w:r w:rsidR="002D2ABA">
              <w:rPr>
                <w:w w:val="90"/>
                <w:sz w:val="20"/>
              </w:rPr>
              <w:t>P</w:t>
            </w:r>
            <w:r w:rsidR="002D2ABA">
              <w:rPr>
                <w:w w:val="90"/>
              </w:rPr>
              <w:t>RINCIPLE</w:t>
            </w:r>
            <w:r w:rsidR="002D2ABA">
              <w:rPr>
                <w:w w:val="90"/>
              </w:rPr>
              <w:tab/>
            </w:r>
            <w:r w:rsidR="002D2ABA">
              <w:rPr>
                <w:w w:val="90"/>
                <w:sz w:val="20"/>
              </w:rPr>
              <w:t>3</w:t>
            </w:r>
          </w:hyperlink>
        </w:p>
        <w:p w:rsidR="005867D6" w:rsidRDefault="008141C9">
          <w:pPr>
            <w:pStyle w:val="TOC2"/>
            <w:numPr>
              <w:ilvl w:val="1"/>
              <w:numId w:val="4"/>
            </w:numPr>
            <w:tabs>
              <w:tab w:val="left" w:pos="1096"/>
              <w:tab w:val="left" w:pos="1097"/>
              <w:tab w:val="right" w:leader="dot" w:pos="9278"/>
            </w:tabs>
            <w:spacing w:before="48"/>
            <w:rPr>
              <w:sz w:val="20"/>
            </w:rPr>
          </w:pPr>
          <w:hyperlink w:anchor="_bookmark4" w:history="1">
            <w:r w:rsidR="002D2ABA">
              <w:rPr>
                <w:w w:val="90"/>
                <w:sz w:val="20"/>
              </w:rPr>
              <w:t>R</w:t>
            </w:r>
            <w:r w:rsidR="002D2ABA">
              <w:rPr>
                <w:w w:val="90"/>
              </w:rPr>
              <w:t>ETENTION</w:t>
            </w:r>
            <w:r w:rsidR="002D2ABA">
              <w:rPr>
                <w:spacing w:val="-13"/>
                <w:w w:val="90"/>
              </w:rPr>
              <w:t xml:space="preserve"> </w:t>
            </w:r>
            <w:r w:rsidR="002D2ABA">
              <w:rPr>
                <w:w w:val="90"/>
                <w:sz w:val="20"/>
              </w:rPr>
              <w:t>G</w:t>
            </w:r>
            <w:r w:rsidR="002D2ABA">
              <w:rPr>
                <w:w w:val="90"/>
              </w:rPr>
              <w:t>ENERAL</w:t>
            </w:r>
            <w:r w:rsidR="002D2ABA">
              <w:rPr>
                <w:spacing w:val="-13"/>
                <w:w w:val="90"/>
              </w:rPr>
              <w:t xml:space="preserve"> </w:t>
            </w:r>
            <w:r w:rsidR="002D2ABA">
              <w:rPr>
                <w:w w:val="90"/>
                <w:sz w:val="20"/>
              </w:rPr>
              <w:t>S</w:t>
            </w:r>
            <w:r w:rsidR="002D2ABA">
              <w:rPr>
                <w:w w:val="90"/>
              </w:rPr>
              <w:t>CHEDULE</w:t>
            </w:r>
            <w:r w:rsidR="002D2ABA">
              <w:rPr>
                <w:w w:val="90"/>
              </w:rPr>
              <w:tab/>
            </w:r>
            <w:r w:rsidR="002D2ABA">
              <w:rPr>
                <w:w w:val="90"/>
                <w:sz w:val="20"/>
              </w:rPr>
              <w:t>3</w:t>
            </w:r>
          </w:hyperlink>
        </w:p>
        <w:p w:rsidR="005867D6" w:rsidRDefault="008141C9">
          <w:pPr>
            <w:pStyle w:val="TOC2"/>
            <w:numPr>
              <w:ilvl w:val="1"/>
              <w:numId w:val="4"/>
            </w:numPr>
            <w:tabs>
              <w:tab w:val="left" w:pos="1096"/>
              <w:tab w:val="left" w:pos="1097"/>
              <w:tab w:val="right" w:leader="dot" w:pos="9278"/>
            </w:tabs>
            <w:rPr>
              <w:sz w:val="20"/>
            </w:rPr>
          </w:pPr>
          <w:hyperlink w:anchor="_bookmark5" w:history="1">
            <w:r w:rsidR="002D2ABA">
              <w:rPr>
                <w:w w:val="95"/>
                <w:sz w:val="20"/>
              </w:rPr>
              <w:t>S</w:t>
            </w:r>
            <w:r w:rsidR="002D2ABA">
              <w:rPr>
                <w:w w:val="95"/>
              </w:rPr>
              <w:t>AFEGUARDING</w:t>
            </w:r>
            <w:r w:rsidR="002D2ABA">
              <w:rPr>
                <w:spacing w:val="-12"/>
                <w:w w:val="95"/>
              </w:rPr>
              <w:t xml:space="preserve"> </w:t>
            </w:r>
            <w:r w:rsidR="002D2ABA">
              <w:rPr>
                <w:w w:val="95"/>
              </w:rPr>
              <w:t>OF</w:t>
            </w:r>
            <w:r w:rsidR="002D2ABA">
              <w:rPr>
                <w:spacing w:val="-18"/>
                <w:w w:val="95"/>
              </w:rPr>
              <w:t xml:space="preserve"> </w:t>
            </w:r>
            <w:r w:rsidR="002D2ABA">
              <w:rPr>
                <w:w w:val="95"/>
                <w:sz w:val="20"/>
              </w:rPr>
              <w:t>D</w:t>
            </w:r>
            <w:r w:rsidR="002D2ABA">
              <w:rPr>
                <w:w w:val="95"/>
              </w:rPr>
              <w:t>ATA</w:t>
            </w:r>
            <w:r w:rsidR="002D2ABA">
              <w:rPr>
                <w:spacing w:val="-11"/>
                <w:w w:val="95"/>
              </w:rPr>
              <w:t xml:space="preserve"> </w:t>
            </w:r>
            <w:r w:rsidR="002D2ABA">
              <w:rPr>
                <w:w w:val="95"/>
              </w:rPr>
              <w:t>DURING</w:t>
            </w:r>
            <w:r w:rsidR="002D2ABA">
              <w:rPr>
                <w:spacing w:val="-19"/>
                <w:w w:val="95"/>
              </w:rPr>
              <w:t xml:space="preserve"> </w:t>
            </w:r>
            <w:r w:rsidR="002D2ABA">
              <w:rPr>
                <w:w w:val="95"/>
                <w:sz w:val="20"/>
              </w:rPr>
              <w:t>R</w:t>
            </w:r>
            <w:r w:rsidR="002D2ABA">
              <w:rPr>
                <w:w w:val="95"/>
              </w:rPr>
              <w:t>ETENTION</w:t>
            </w:r>
            <w:r w:rsidR="002D2ABA">
              <w:rPr>
                <w:spacing w:val="-18"/>
                <w:w w:val="95"/>
              </w:rPr>
              <w:t xml:space="preserve"> </w:t>
            </w:r>
            <w:r w:rsidR="002D2ABA">
              <w:rPr>
                <w:w w:val="95"/>
                <w:sz w:val="20"/>
              </w:rPr>
              <w:t>P</w:t>
            </w:r>
            <w:r w:rsidR="002D2ABA">
              <w:rPr>
                <w:w w:val="95"/>
              </w:rPr>
              <w:t>ERIOD</w:t>
            </w:r>
            <w:r w:rsidR="002D2ABA">
              <w:rPr>
                <w:w w:val="95"/>
              </w:rPr>
              <w:tab/>
            </w:r>
            <w:r w:rsidR="002D2ABA">
              <w:rPr>
                <w:w w:val="95"/>
                <w:sz w:val="20"/>
              </w:rPr>
              <w:t>4</w:t>
            </w:r>
          </w:hyperlink>
        </w:p>
        <w:p w:rsidR="005867D6" w:rsidRDefault="008141C9">
          <w:pPr>
            <w:pStyle w:val="TOC2"/>
            <w:numPr>
              <w:ilvl w:val="1"/>
              <w:numId w:val="4"/>
            </w:numPr>
            <w:tabs>
              <w:tab w:val="left" w:pos="1096"/>
              <w:tab w:val="left" w:pos="1097"/>
              <w:tab w:val="right" w:leader="dot" w:pos="9278"/>
            </w:tabs>
            <w:rPr>
              <w:sz w:val="20"/>
            </w:rPr>
          </w:pPr>
          <w:hyperlink w:anchor="_bookmark6" w:history="1">
            <w:r w:rsidR="002D2ABA">
              <w:rPr>
                <w:w w:val="95"/>
                <w:sz w:val="20"/>
              </w:rPr>
              <w:t>D</w:t>
            </w:r>
            <w:r w:rsidR="002D2ABA">
              <w:rPr>
                <w:w w:val="95"/>
              </w:rPr>
              <w:t>ESTRUCTION</w:t>
            </w:r>
            <w:r w:rsidR="002D2ABA">
              <w:rPr>
                <w:spacing w:val="-10"/>
                <w:w w:val="95"/>
              </w:rPr>
              <w:t xml:space="preserve"> </w:t>
            </w:r>
            <w:r w:rsidR="002D2ABA">
              <w:rPr>
                <w:w w:val="95"/>
              </w:rPr>
              <w:t>OF</w:t>
            </w:r>
            <w:r w:rsidR="002D2ABA">
              <w:rPr>
                <w:spacing w:val="-15"/>
                <w:w w:val="95"/>
              </w:rPr>
              <w:t xml:space="preserve"> </w:t>
            </w:r>
            <w:r w:rsidR="002D2ABA">
              <w:rPr>
                <w:w w:val="95"/>
                <w:sz w:val="20"/>
              </w:rPr>
              <w:t>D</w:t>
            </w:r>
            <w:r w:rsidR="002D2ABA">
              <w:rPr>
                <w:w w:val="95"/>
              </w:rPr>
              <w:t>ATA</w:t>
            </w:r>
            <w:r w:rsidR="002D2ABA">
              <w:rPr>
                <w:w w:val="95"/>
              </w:rPr>
              <w:tab/>
            </w:r>
            <w:r w:rsidR="002D2ABA">
              <w:rPr>
                <w:w w:val="95"/>
                <w:sz w:val="20"/>
              </w:rPr>
              <w:t>4</w:t>
            </w:r>
          </w:hyperlink>
        </w:p>
        <w:p w:rsidR="005867D6" w:rsidRDefault="008141C9">
          <w:pPr>
            <w:pStyle w:val="TOC2"/>
            <w:numPr>
              <w:ilvl w:val="1"/>
              <w:numId w:val="4"/>
            </w:numPr>
            <w:tabs>
              <w:tab w:val="left" w:pos="1096"/>
              <w:tab w:val="left" w:pos="1097"/>
              <w:tab w:val="right" w:leader="dot" w:pos="9278"/>
            </w:tabs>
            <w:rPr>
              <w:sz w:val="20"/>
            </w:rPr>
          </w:pPr>
          <w:hyperlink w:anchor="_bookmark7" w:history="1">
            <w:r w:rsidR="002D2ABA">
              <w:rPr>
                <w:w w:val="95"/>
                <w:sz w:val="20"/>
              </w:rPr>
              <w:t>B</w:t>
            </w:r>
            <w:r w:rsidR="002D2ABA">
              <w:rPr>
                <w:w w:val="95"/>
              </w:rPr>
              <w:t>REACH</w:t>
            </w:r>
            <w:r w:rsidR="002D2ABA">
              <w:rPr>
                <w:w w:val="95"/>
                <w:sz w:val="20"/>
              </w:rPr>
              <w:t>,</w:t>
            </w:r>
            <w:r w:rsidR="002D2ABA">
              <w:rPr>
                <w:spacing w:val="-33"/>
                <w:w w:val="95"/>
                <w:sz w:val="20"/>
              </w:rPr>
              <w:t xml:space="preserve"> </w:t>
            </w:r>
            <w:r w:rsidR="002D2ABA">
              <w:rPr>
                <w:w w:val="95"/>
                <w:sz w:val="20"/>
              </w:rPr>
              <w:t>E</w:t>
            </w:r>
            <w:r w:rsidR="002D2ABA">
              <w:rPr>
                <w:w w:val="95"/>
              </w:rPr>
              <w:t>NFORCEMENT AND</w:t>
            </w:r>
            <w:r w:rsidR="002D2ABA">
              <w:rPr>
                <w:spacing w:val="-18"/>
                <w:w w:val="95"/>
              </w:rPr>
              <w:t xml:space="preserve"> </w:t>
            </w:r>
            <w:r w:rsidR="002D2ABA">
              <w:rPr>
                <w:w w:val="95"/>
                <w:sz w:val="20"/>
              </w:rPr>
              <w:t>C</w:t>
            </w:r>
            <w:r w:rsidR="002D2ABA">
              <w:rPr>
                <w:w w:val="95"/>
              </w:rPr>
              <w:t>OMPLIANCE</w:t>
            </w:r>
            <w:r w:rsidR="002D2ABA">
              <w:rPr>
                <w:w w:val="95"/>
              </w:rPr>
              <w:tab/>
            </w:r>
            <w:r w:rsidR="002D2ABA">
              <w:rPr>
                <w:w w:val="95"/>
                <w:sz w:val="20"/>
              </w:rPr>
              <w:t>4</w:t>
            </w:r>
          </w:hyperlink>
        </w:p>
        <w:p w:rsidR="005867D6" w:rsidRDefault="008141C9">
          <w:pPr>
            <w:pStyle w:val="TOC1"/>
            <w:numPr>
              <w:ilvl w:val="0"/>
              <w:numId w:val="4"/>
            </w:numPr>
            <w:tabs>
              <w:tab w:val="left" w:pos="655"/>
              <w:tab w:val="left" w:pos="656"/>
              <w:tab w:val="right" w:leader="dot" w:pos="9278"/>
            </w:tabs>
            <w:spacing w:before="170"/>
            <w:ind w:hanging="439"/>
          </w:pPr>
          <w:hyperlink w:anchor="_bookmark8" w:history="1">
            <w:r w:rsidR="002D2ABA">
              <w:rPr>
                <w:w w:val="95"/>
              </w:rPr>
              <w:t>DOCUMENT</w:t>
            </w:r>
            <w:r w:rsidR="002D2ABA">
              <w:rPr>
                <w:spacing w:val="-10"/>
                <w:w w:val="95"/>
              </w:rPr>
              <w:t xml:space="preserve"> </w:t>
            </w:r>
            <w:r w:rsidR="002D2ABA">
              <w:rPr>
                <w:w w:val="95"/>
              </w:rPr>
              <w:t>DISPOSAL</w:t>
            </w:r>
            <w:r w:rsidR="002D2ABA">
              <w:rPr>
                <w:w w:val="95"/>
              </w:rPr>
              <w:tab/>
              <w:t>5</w:t>
            </w:r>
          </w:hyperlink>
        </w:p>
        <w:p w:rsidR="005867D6" w:rsidRDefault="008141C9">
          <w:pPr>
            <w:pStyle w:val="TOC2"/>
            <w:numPr>
              <w:ilvl w:val="1"/>
              <w:numId w:val="4"/>
            </w:numPr>
            <w:tabs>
              <w:tab w:val="left" w:pos="1096"/>
              <w:tab w:val="left" w:pos="1097"/>
              <w:tab w:val="right" w:leader="dot" w:pos="9278"/>
            </w:tabs>
            <w:spacing w:before="171"/>
            <w:rPr>
              <w:sz w:val="20"/>
            </w:rPr>
          </w:pPr>
          <w:hyperlink w:anchor="_bookmark9" w:history="1">
            <w:r w:rsidR="002D2ABA">
              <w:rPr>
                <w:w w:val="95"/>
                <w:sz w:val="20"/>
              </w:rPr>
              <w:t>R</w:t>
            </w:r>
            <w:r w:rsidR="002D2ABA">
              <w:rPr>
                <w:w w:val="95"/>
              </w:rPr>
              <w:t>OUTINE</w:t>
            </w:r>
            <w:r w:rsidR="002D2ABA">
              <w:rPr>
                <w:spacing w:val="-15"/>
                <w:w w:val="95"/>
              </w:rPr>
              <w:t xml:space="preserve"> </w:t>
            </w:r>
            <w:r w:rsidR="002D2ABA">
              <w:rPr>
                <w:w w:val="95"/>
                <w:sz w:val="20"/>
              </w:rPr>
              <w:t>D</w:t>
            </w:r>
            <w:r w:rsidR="002D2ABA">
              <w:rPr>
                <w:w w:val="95"/>
              </w:rPr>
              <w:t>ISPOSAL</w:t>
            </w:r>
            <w:r w:rsidR="002D2ABA">
              <w:rPr>
                <w:spacing w:val="-16"/>
                <w:w w:val="95"/>
              </w:rPr>
              <w:t xml:space="preserve"> </w:t>
            </w:r>
            <w:r w:rsidR="002D2ABA">
              <w:rPr>
                <w:w w:val="95"/>
                <w:sz w:val="20"/>
              </w:rPr>
              <w:t>S</w:t>
            </w:r>
            <w:r w:rsidR="002D2ABA">
              <w:rPr>
                <w:w w:val="95"/>
              </w:rPr>
              <w:t>CHEDULE</w:t>
            </w:r>
            <w:r w:rsidR="002D2ABA">
              <w:rPr>
                <w:w w:val="95"/>
              </w:rPr>
              <w:tab/>
            </w:r>
            <w:r w:rsidR="002D2ABA">
              <w:rPr>
                <w:w w:val="95"/>
                <w:sz w:val="20"/>
              </w:rPr>
              <w:t>5</w:t>
            </w:r>
          </w:hyperlink>
        </w:p>
        <w:p w:rsidR="005867D6" w:rsidRDefault="008141C9">
          <w:pPr>
            <w:pStyle w:val="TOC2"/>
            <w:numPr>
              <w:ilvl w:val="1"/>
              <w:numId w:val="4"/>
            </w:numPr>
            <w:tabs>
              <w:tab w:val="left" w:pos="1096"/>
              <w:tab w:val="left" w:pos="1097"/>
              <w:tab w:val="right" w:leader="dot" w:pos="9278"/>
            </w:tabs>
            <w:rPr>
              <w:sz w:val="20"/>
            </w:rPr>
          </w:pPr>
          <w:hyperlink w:anchor="_bookmark10" w:history="1">
            <w:r w:rsidR="002D2ABA">
              <w:rPr>
                <w:w w:val="95"/>
                <w:sz w:val="20"/>
              </w:rPr>
              <w:t>D</w:t>
            </w:r>
            <w:r w:rsidR="002D2ABA">
              <w:rPr>
                <w:w w:val="95"/>
              </w:rPr>
              <w:t>ESTRUCTION</w:t>
            </w:r>
            <w:r w:rsidR="002D2ABA">
              <w:rPr>
                <w:spacing w:val="-15"/>
                <w:w w:val="95"/>
              </w:rPr>
              <w:t xml:space="preserve"> </w:t>
            </w:r>
            <w:r w:rsidR="002D2ABA">
              <w:rPr>
                <w:w w:val="95"/>
                <w:sz w:val="20"/>
              </w:rPr>
              <w:t>M</w:t>
            </w:r>
            <w:r w:rsidR="002D2ABA">
              <w:rPr>
                <w:w w:val="95"/>
              </w:rPr>
              <w:t>ETHOD</w:t>
            </w:r>
            <w:r w:rsidR="002D2ABA">
              <w:rPr>
                <w:w w:val="95"/>
              </w:rPr>
              <w:tab/>
            </w:r>
            <w:r w:rsidR="002D2ABA">
              <w:rPr>
                <w:w w:val="95"/>
                <w:sz w:val="20"/>
              </w:rPr>
              <w:t>5</w:t>
            </w:r>
          </w:hyperlink>
        </w:p>
        <w:p w:rsidR="005867D6" w:rsidRDefault="008141C9">
          <w:pPr>
            <w:pStyle w:val="TOC1"/>
            <w:numPr>
              <w:ilvl w:val="0"/>
              <w:numId w:val="4"/>
            </w:numPr>
            <w:tabs>
              <w:tab w:val="left" w:pos="655"/>
              <w:tab w:val="left" w:pos="656"/>
              <w:tab w:val="right" w:leader="dot" w:pos="9278"/>
            </w:tabs>
            <w:ind w:hanging="439"/>
          </w:pPr>
          <w:hyperlink w:anchor="_bookmark11" w:history="1">
            <w:r w:rsidR="002D2ABA">
              <w:rPr>
                <w:w w:val="95"/>
              </w:rPr>
              <w:t>MANAGING</w:t>
            </w:r>
            <w:r w:rsidR="002D2ABA">
              <w:rPr>
                <w:spacing w:val="-17"/>
                <w:w w:val="95"/>
              </w:rPr>
              <w:t xml:space="preserve"> </w:t>
            </w:r>
            <w:r w:rsidR="002D2ABA">
              <w:rPr>
                <w:w w:val="95"/>
              </w:rPr>
              <w:t>RECORDS</w:t>
            </w:r>
            <w:r w:rsidR="002D2ABA">
              <w:rPr>
                <w:spacing w:val="-18"/>
                <w:w w:val="95"/>
              </w:rPr>
              <w:t xml:space="preserve"> </w:t>
            </w:r>
            <w:r w:rsidR="002D2ABA">
              <w:rPr>
                <w:w w:val="95"/>
              </w:rPr>
              <w:t>KEPT</w:t>
            </w:r>
            <w:r w:rsidR="002D2ABA">
              <w:rPr>
                <w:spacing w:val="-15"/>
                <w:w w:val="95"/>
              </w:rPr>
              <w:t xml:space="preserve"> </w:t>
            </w:r>
            <w:r w:rsidR="002D2ABA">
              <w:rPr>
                <w:w w:val="95"/>
              </w:rPr>
              <w:t>ON</w:t>
            </w:r>
            <w:r w:rsidR="002D2ABA">
              <w:rPr>
                <w:spacing w:val="-17"/>
                <w:w w:val="95"/>
              </w:rPr>
              <w:t xml:space="preserve"> </w:t>
            </w:r>
            <w:r w:rsidR="002D2ABA">
              <w:rPr>
                <w:w w:val="95"/>
              </w:rPr>
              <w:t>THE</w:t>
            </w:r>
            <w:r w:rsidR="002D2ABA">
              <w:rPr>
                <w:spacing w:val="-18"/>
                <w:w w:val="95"/>
              </w:rPr>
              <w:t xml:space="preserve"> </w:t>
            </w:r>
            <w:r w:rsidR="002D2ABA">
              <w:rPr>
                <w:w w:val="95"/>
              </w:rPr>
              <w:t>BASIS</w:t>
            </w:r>
            <w:r w:rsidR="002D2ABA">
              <w:rPr>
                <w:spacing w:val="-18"/>
                <w:w w:val="95"/>
              </w:rPr>
              <w:t xml:space="preserve"> </w:t>
            </w:r>
            <w:r w:rsidR="002D2ABA">
              <w:rPr>
                <w:w w:val="95"/>
              </w:rPr>
              <w:t>OF</w:t>
            </w:r>
            <w:r w:rsidR="002D2ABA">
              <w:rPr>
                <w:spacing w:val="-18"/>
                <w:w w:val="95"/>
              </w:rPr>
              <w:t xml:space="preserve"> </w:t>
            </w:r>
            <w:r w:rsidR="002D2ABA">
              <w:rPr>
                <w:w w:val="95"/>
              </w:rPr>
              <w:t>THIS</w:t>
            </w:r>
            <w:r w:rsidR="002D2ABA">
              <w:rPr>
                <w:spacing w:val="-16"/>
                <w:w w:val="95"/>
              </w:rPr>
              <w:t xml:space="preserve"> </w:t>
            </w:r>
            <w:r w:rsidR="002D2ABA">
              <w:rPr>
                <w:w w:val="95"/>
              </w:rPr>
              <w:t>DOCUMENT</w:t>
            </w:r>
            <w:r w:rsidR="002D2ABA">
              <w:rPr>
                <w:w w:val="95"/>
              </w:rPr>
              <w:tab/>
              <w:t>6</w:t>
            </w:r>
          </w:hyperlink>
        </w:p>
        <w:p w:rsidR="005867D6" w:rsidRDefault="008141C9">
          <w:pPr>
            <w:pStyle w:val="TOC1"/>
            <w:numPr>
              <w:ilvl w:val="0"/>
              <w:numId w:val="4"/>
            </w:numPr>
            <w:tabs>
              <w:tab w:val="left" w:pos="655"/>
              <w:tab w:val="left" w:pos="656"/>
              <w:tab w:val="right" w:leader="dot" w:pos="9278"/>
            </w:tabs>
            <w:ind w:hanging="439"/>
          </w:pPr>
          <w:hyperlink w:anchor="_bookmark12" w:history="1">
            <w:r w:rsidR="002D2ABA">
              <w:rPr>
                <w:w w:val="95"/>
              </w:rPr>
              <w:t>VALIDITY AND</w:t>
            </w:r>
            <w:r w:rsidR="002D2ABA">
              <w:rPr>
                <w:spacing w:val="-21"/>
                <w:w w:val="95"/>
              </w:rPr>
              <w:t xml:space="preserve"> </w:t>
            </w:r>
            <w:r w:rsidR="002D2ABA">
              <w:rPr>
                <w:w w:val="95"/>
              </w:rPr>
              <w:t>DOCUMENT</w:t>
            </w:r>
            <w:r w:rsidR="002D2ABA">
              <w:rPr>
                <w:spacing w:val="-12"/>
                <w:w w:val="95"/>
              </w:rPr>
              <w:t xml:space="preserve"> </w:t>
            </w:r>
            <w:r w:rsidR="002D2ABA">
              <w:rPr>
                <w:w w:val="95"/>
              </w:rPr>
              <w:t>MANAGEMENT</w:t>
            </w:r>
            <w:r w:rsidR="002D2ABA">
              <w:rPr>
                <w:w w:val="95"/>
              </w:rPr>
              <w:tab/>
              <w:t>6</w:t>
            </w:r>
          </w:hyperlink>
        </w:p>
        <w:p w:rsidR="005867D6" w:rsidRDefault="008141C9">
          <w:pPr>
            <w:pStyle w:val="TOC1"/>
            <w:numPr>
              <w:ilvl w:val="0"/>
              <w:numId w:val="4"/>
            </w:numPr>
            <w:tabs>
              <w:tab w:val="left" w:pos="655"/>
              <w:tab w:val="left" w:pos="656"/>
              <w:tab w:val="right" w:leader="dot" w:pos="9278"/>
            </w:tabs>
            <w:ind w:hanging="439"/>
          </w:pPr>
          <w:hyperlink w:anchor="_bookmark13" w:history="1">
            <w:r w:rsidR="002D2ABA">
              <w:rPr>
                <w:w w:val="95"/>
              </w:rPr>
              <w:t>APPENDICES</w:t>
            </w:r>
            <w:r w:rsidR="002D2ABA">
              <w:rPr>
                <w:w w:val="95"/>
              </w:rPr>
              <w:tab/>
              <w:t>6</w:t>
            </w:r>
          </w:hyperlink>
        </w:p>
        <w:p w:rsidR="005867D6" w:rsidRDefault="002D2ABA">
          <w:r>
            <w:fldChar w:fldCharType="end"/>
          </w:r>
        </w:p>
      </w:sdtContent>
    </w:sdt>
    <w:p w:rsidR="005867D6" w:rsidRDefault="005867D6">
      <w:pPr>
        <w:sectPr w:rsidR="005867D6">
          <w:headerReference w:type="default" r:id="rId9"/>
          <w:footerReference w:type="default" r:id="rId10"/>
          <w:pgSz w:w="11910" w:h="16840"/>
          <w:pgMar w:top="1320" w:right="1300" w:bottom="1300" w:left="1200" w:header="748" w:footer="1117" w:gutter="0"/>
          <w:pgNumType w:start="2"/>
          <w:cols w:space="720"/>
        </w:sectPr>
      </w:pPr>
    </w:p>
    <w:p w:rsidR="005867D6" w:rsidRDefault="002D2ABA">
      <w:pPr>
        <w:pStyle w:val="Heading1"/>
        <w:numPr>
          <w:ilvl w:val="0"/>
          <w:numId w:val="3"/>
        </w:numPr>
        <w:tabs>
          <w:tab w:val="left" w:pos="576"/>
        </w:tabs>
        <w:spacing w:before="91"/>
        <w:ind w:hanging="359"/>
      </w:pPr>
      <w:bookmarkStart w:id="0" w:name="1._Purpose,_Scope_and_Users"/>
      <w:bookmarkStart w:id="1" w:name="_bookmark0"/>
      <w:bookmarkEnd w:id="0"/>
      <w:bookmarkEnd w:id="1"/>
      <w:r>
        <w:rPr>
          <w:color w:val="0070C0"/>
          <w:w w:val="95"/>
        </w:rPr>
        <w:lastRenderedPageBreak/>
        <w:t>Purpose, Scope and</w:t>
      </w:r>
      <w:r>
        <w:rPr>
          <w:color w:val="0070C0"/>
          <w:spacing w:val="-48"/>
          <w:w w:val="95"/>
        </w:rPr>
        <w:t xml:space="preserve"> </w:t>
      </w:r>
      <w:r>
        <w:rPr>
          <w:color w:val="0070C0"/>
          <w:w w:val="95"/>
        </w:rPr>
        <w:t>Users</w:t>
      </w:r>
    </w:p>
    <w:p w:rsidR="005867D6" w:rsidRDefault="005867D6">
      <w:pPr>
        <w:pStyle w:val="BodyText"/>
        <w:spacing w:before="2"/>
        <w:rPr>
          <w:b/>
          <w:sz w:val="23"/>
        </w:rPr>
      </w:pPr>
    </w:p>
    <w:p w:rsidR="005867D6" w:rsidRDefault="002D2ABA">
      <w:pPr>
        <w:pStyle w:val="BodyText"/>
        <w:spacing w:line="292" w:lineRule="auto"/>
        <w:ind w:left="215" w:right="189"/>
      </w:pP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policy</w:t>
      </w:r>
      <w:r>
        <w:rPr>
          <w:spacing w:val="-19"/>
          <w:w w:val="95"/>
        </w:rPr>
        <w:t xml:space="preserve"> </w:t>
      </w:r>
      <w:r>
        <w:rPr>
          <w:w w:val="95"/>
        </w:rPr>
        <w:t>sets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required</w:t>
      </w:r>
      <w:r>
        <w:rPr>
          <w:spacing w:val="-21"/>
          <w:w w:val="95"/>
        </w:rPr>
        <w:t xml:space="preserve"> </w:t>
      </w:r>
      <w:r>
        <w:rPr>
          <w:w w:val="95"/>
        </w:rPr>
        <w:t>retention</w:t>
      </w:r>
      <w:r>
        <w:rPr>
          <w:spacing w:val="-21"/>
          <w:w w:val="95"/>
        </w:rPr>
        <w:t xml:space="preserve"> </w:t>
      </w:r>
      <w:r>
        <w:rPr>
          <w:w w:val="95"/>
        </w:rPr>
        <w:t>periods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specified</w:t>
      </w:r>
      <w:r>
        <w:rPr>
          <w:spacing w:val="-21"/>
          <w:w w:val="95"/>
        </w:rPr>
        <w:t xml:space="preserve"> </w:t>
      </w:r>
      <w:r>
        <w:rPr>
          <w:w w:val="95"/>
        </w:rPr>
        <w:t>categories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data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sets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out </w:t>
      </w:r>
      <w:r>
        <w:t>the</w:t>
      </w:r>
      <w:r>
        <w:rPr>
          <w:spacing w:val="-38"/>
        </w:rPr>
        <w:t xml:space="preserve"> </w:t>
      </w:r>
      <w:r>
        <w:t>minimum</w:t>
      </w:r>
      <w:r>
        <w:rPr>
          <w:spacing w:val="-37"/>
        </w:rPr>
        <w:t xml:space="preserve"> </w:t>
      </w:r>
      <w:r>
        <w:t>standards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applied</w:t>
      </w:r>
      <w:r>
        <w:rPr>
          <w:spacing w:val="-38"/>
        </w:rPr>
        <w:t xml:space="preserve"> </w:t>
      </w:r>
      <w:r>
        <w:t>when</w:t>
      </w:r>
      <w:r>
        <w:rPr>
          <w:spacing w:val="-38"/>
        </w:rPr>
        <w:t xml:space="preserve"> </w:t>
      </w:r>
      <w:r>
        <w:t>destroying</w:t>
      </w:r>
      <w:r>
        <w:rPr>
          <w:spacing w:val="-38"/>
        </w:rPr>
        <w:t xml:space="preserve"> </w:t>
      </w:r>
      <w:r>
        <w:t>certain</w:t>
      </w:r>
      <w:r>
        <w:rPr>
          <w:spacing w:val="-38"/>
        </w:rPr>
        <w:t xml:space="preserve"> </w:t>
      </w:r>
      <w:r>
        <w:t>information</w:t>
      </w:r>
      <w:r>
        <w:rPr>
          <w:spacing w:val="-38"/>
        </w:rPr>
        <w:t xml:space="preserve"> </w:t>
      </w:r>
      <w:r>
        <w:t>within</w:t>
      </w:r>
      <w:r>
        <w:rPr>
          <w:spacing w:val="-38"/>
        </w:rPr>
        <w:t xml:space="preserve"> </w:t>
      </w:r>
      <w:r w:rsidR="003341AD">
        <w:t>M4L Solutions</w:t>
      </w:r>
      <w:r>
        <w:t xml:space="preserve"> (further: the</w:t>
      </w:r>
      <w:r>
        <w:rPr>
          <w:spacing w:val="-28"/>
        </w:rPr>
        <w:t xml:space="preserve"> </w:t>
      </w:r>
      <w:r>
        <w:t>“Company”).</w:t>
      </w:r>
    </w:p>
    <w:p w:rsidR="005867D6" w:rsidRDefault="005867D6">
      <w:pPr>
        <w:pStyle w:val="BodyText"/>
        <w:spacing w:before="4"/>
        <w:rPr>
          <w:sz w:val="17"/>
        </w:rPr>
      </w:pPr>
    </w:p>
    <w:p w:rsidR="005867D6" w:rsidRDefault="002D2ABA">
      <w:pPr>
        <w:pStyle w:val="BodyText"/>
        <w:spacing w:before="1" w:line="295" w:lineRule="auto"/>
        <w:ind w:left="215"/>
      </w:pP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Policy</w:t>
      </w:r>
      <w:r>
        <w:rPr>
          <w:spacing w:val="-29"/>
          <w:w w:val="95"/>
        </w:rPr>
        <w:t xml:space="preserve"> </w:t>
      </w:r>
      <w:r>
        <w:rPr>
          <w:w w:val="95"/>
        </w:rPr>
        <w:t>applies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business</w:t>
      </w:r>
      <w:r>
        <w:rPr>
          <w:spacing w:val="-30"/>
          <w:w w:val="95"/>
        </w:rPr>
        <w:t xml:space="preserve"> </w:t>
      </w:r>
      <w:r>
        <w:rPr>
          <w:w w:val="95"/>
        </w:rPr>
        <w:t>units,</w:t>
      </w:r>
      <w:r>
        <w:rPr>
          <w:spacing w:val="-30"/>
          <w:w w:val="95"/>
        </w:rPr>
        <w:t xml:space="preserve"> </w:t>
      </w:r>
      <w:r>
        <w:rPr>
          <w:w w:val="95"/>
        </w:rPr>
        <w:t>processes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systems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countries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which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Company </w:t>
      </w:r>
      <w:r>
        <w:t>conducts</w:t>
      </w:r>
      <w:r>
        <w:rPr>
          <w:spacing w:val="-27"/>
        </w:rPr>
        <w:t xml:space="preserve"> </w:t>
      </w:r>
      <w:r>
        <w:t>business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dealings</w:t>
      </w:r>
      <w:r>
        <w:rPr>
          <w:spacing w:val="-2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business</w:t>
      </w:r>
      <w:r>
        <w:rPr>
          <w:spacing w:val="-29"/>
        </w:rPr>
        <w:t xml:space="preserve"> </w:t>
      </w:r>
      <w:r>
        <w:t>relationships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third</w:t>
      </w:r>
      <w:r>
        <w:rPr>
          <w:spacing w:val="-28"/>
        </w:rPr>
        <w:t xml:space="preserve"> </w:t>
      </w:r>
      <w:r>
        <w:t>parties.</w:t>
      </w:r>
    </w:p>
    <w:p w:rsidR="005867D6" w:rsidRDefault="002D2ABA">
      <w:pPr>
        <w:pStyle w:val="BodyText"/>
        <w:spacing w:before="195" w:line="292" w:lineRule="auto"/>
        <w:ind w:left="215"/>
      </w:pPr>
      <w:r>
        <w:t>This</w:t>
      </w:r>
      <w:r>
        <w:rPr>
          <w:spacing w:val="-44"/>
        </w:rPr>
        <w:t xml:space="preserve"> </w:t>
      </w:r>
      <w:r>
        <w:t>Policy</w:t>
      </w:r>
      <w:r>
        <w:rPr>
          <w:spacing w:val="-43"/>
        </w:rPr>
        <w:t xml:space="preserve"> </w:t>
      </w:r>
      <w:r>
        <w:t>applies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Company</w:t>
      </w:r>
      <w:r>
        <w:rPr>
          <w:spacing w:val="-44"/>
        </w:rPr>
        <w:t xml:space="preserve"> </w:t>
      </w:r>
      <w:r>
        <w:t>officers,</w:t>
      </w:r>
      <w:r>
        <w:rPr>
          <w:spacing w:val="-44"/>
        </w:rPr>
        <w:t xml:space="preserve"> </w:t>
      </w:r>
      <w:r>
        <w:t>directors,</w:t>
      </w:r>
      <w:r>
        <w:rPr>
          <w:spacing w:val="-45"/>
        </w:rPr>
        <w:t xml:space="preserve"> </w:t>
      </w:r>
      <w:r>
        <w:t>employees,</w:t>
      </w:r>
      <w:r>
        <w:rPr>
          <w:spacing w:val="-44"/>
        </w:rPr>
        <w:t xml:space="preserve"> </w:t>
      </w:r>
      <w:r>
        <w:t>agents,</w:t>
      </w:r>
      <w:r>
        <w:rPr>
          <w:spacing w:val="-44"/>
        </w:rPr>
        <w:t xml:space="preserve"> </w:t>
      </w:r>
      <w:r>
        <w:t>affiliates,</w:t>
      </w:r>
      <w:r>
        <w:rPr>
          <w:spacing w:val="-44"/>
        </w:rPr>
        <w:t xml:space="preserve"> </w:t>
      </w:r>
      <w:r>
        <w:t xml:space="preserve">contractors, </w:t>
      </w:r>
      <w:r>
        <w:rPr>
          <w:w w:val="95"/>
        </w:rPr>
        <w:t>consultants,</w:t>
      </w:r>
      <w:r>
        <w:rPr>
          <w:spacing w:val="-30"/>
          <w:w w:val="95"/>
        </w:rPr>
        <w:t xml:space="preserve"> </w:t>
      </w:r>
      <w:r>
        <w:rPr>
          <w:w w:val="95"/>
        </w:rPr>
        <w:t>advisors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service</w:t>
      </w:r>
      <w:r>
        <w:rPr>
          <w:spacing w:val="-29"/>
          <w:w w:val="95"/>
        </w:rPr>
        <w:t xml:space="preserve"> </w:t>
      </w:r>
      <w:r>
        <w:rPr>
          <w:w w:val="95"/>
        </w:rPr>
        <w:t>providers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collect,</w:t>
      </w:r>
      <w:r>
        <w:rPr>
          <w:spacing w:val="-29"/>
          <w:w w:val="95"/>
        </w:rPr>
        <w:t xml:space="preserve"> </w:t>
      </w:r>
      <w:r>
        <w:rPr>
          <w:w w:val="95"/>
        </w:rPr>
        <w:t>process,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access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data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(including </w:t>
      </w:r>
      <w:r>
        <w:t xml:space="preserve">personal data and </w:t>
      </w:r>
      <w:r>
        <w:rPr>
          <w:w w:val="110"/>
        </w:rPr>
        <w:t xml:space="preserve">/ </w:t>
      </w:r>
      <w:r>
        <w:t>or sensitive personal data). It is the responsibility of all of the above to familiarise</w:t>
      </w:r>
      <w:r>
        <w:rPr>
          <w:spacing w:val="-23"/>
        </w:rPr>
        <w:t xml:space="preserve"> </w:t>
      </w:r>
      <w:r>
        <w:t>themselves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Policy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ensure</w:t>
      </w:r>
      <w:r>
        <w:rPr>
          <w:spacing w:val="-22"/>
        </w:rPr>
        <w:t xml:space="preserve"> </w:t>
      </w:r>
      <w:r>
        <w:t>adequate</w:t>
      </w:r>
      <w:r>
        <w:rPr>
          <w:spacing w:val="-22"/>
        </w:rPr>
        <w:t xml:space="preserve"> </w:t>
      </w:r>
      <w:r>
        <w:t>compliance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it.</w:t>
      </w:r>
    </w:p>
    <w:p w:rsidR="005867D6" w:rsidRDefault="005867D6">
      <w:pPr>
        <w:pStyle w:val="BodyText"/>
        <w:spacing w:before="10"/>
        <w:rPr>
          <w:sz w:val="21"/>
        </w:rPr>
      </w:pPr>
    </w:p>
    <w:p w:rsidR="005867D6" w:rsidRDefault="002D2ABA">
      <w:pPr>
        <w:pStyle w:val="BodyText"/>
        <w:ind w:left="215"/>
      </w:pPr>
      <w:r>
        <w:t>This policy applies to all information used at the Company. Examples of documents include:</w:t>
      </w:r>
    </w:p>
    <w:p w:rsidR="005867D6" w:rsidRDefault="002D2ABA">
      <w:pPr>
        <w:pStyle w:val="ListParagraph"/>
        <w:numPr>
          <w:ilvl w:val="1"/>
          <w:numId w:val="3"/>
        </w:numPr>
        <w:tabs>
          <w:tab w:val="left" w:pos="935"/>
          <w:tab w:val="left" w:pos="936"/>
        </w:tabs>
        <w:spacing w:before="148"/>
        <w:ind w:hanging="360"/>
      </w:pPr>
      <w:r>
        <w:t>Emails</w:t>
      </w:r>
    </w:p>
    <w:p w:rsidR="005867D6" w:rsidRDefault="002D2ABA">
      <w:pPr>
        <w:pStyle w:val="ListParagraph"/>
        <w:numPr>
          <w:ilvl w:val="1"/>
          <w:numId w:val="3"/>
        </w:numPr>
        <w:tabs>
          <w:tab w:val="left" w:pos="935"/>
          <w:tab w:val="left" w:pos="937"/>
        </w:tabs>
        <w:spacing w:before="69"/>
        <w:ind w:left="936"/>
      </w:pPr>
      <w:r>
        <w:t>Hard copy</w:t>
      </w:r>
      <w:r>
        <w:rPr>
          <w:spacing w:val="-28"/>
        </w:rPr>
        <w:t xml:space="preserve"> </w:t>
      </w:r>
      <w:r>
        <w:t>documents</w:t>
      </w:r>
    </w:p>
    <w:p w:rsidR="005867D6" w:rsidRDefault="002D2ABA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spacing w:before="66"/>
        <w:ind w:left="936" w:hanging="360"/>
      </w:pPr>
      <w:r>
        <w:t>Soft copy</w:t>
      </w:r>
      <w:r>
        <w:rPr>
          <w:spacing w:val="-27"/>
        </w:rPr>
        <w:t xml:space="preserve"> </w:t>
      </w:r>
      <w:r>
        <w:t>documents</w:t>
      </w:r>
    </w:p>
    <w:p w:rsidR="005867D6" w:rsidRDefault="002D2ABA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spacing w:before="69"/>
        <w:ind w:left="936" w:hanging="360"/>
      </w:pPr>
      <w:r>
        <w:t>Video and</w:t>
      </w:r>
      <w:r>
        <w:rPr>
          <w:spacing w:val="-24"/>
        </w:rPr>
        <w:t xml:space="preserve"> </w:t>
      </w:r>
      <w:r>
        <w:t>audio</w:t>
      </w:r>
    </w:p>
    <w:p w:rsidR="005867D6" w:rsidRDefault="002D2ABA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spacing w:before="66"/>
        <w:ind w:left="936" w:hanging="360"/>
      </w:pPr>
      <w:r>
        <w:t>Data</w:t>
      </w:r>
      <w:r>
        <w:rPr>
          <w:spacing w:val="-18"/>
        </w:rPr>
        <w:t xml:space="preserve"> </w:t>
      </w:r>
      <w:r>
        <w:t>generated</w:t>
      </w:r>
      <w:r>
        <w:rPr>
          <w:spacing w:val="-18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physical</w:t>
      </w:r>
      <w:r>
        <w:rPr>
          <w:spacing w:val="-19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control</w:t>
      </w:r>
      <w:r>
        <w:rPr>
          <w:spacing w:val="-18"/>
        </w:rPr>
        <w:t xml:space="preserve"> </w:t>
      </w:r>
      <w:r>
        <w:t>systems</w:t>
      </w:r>
    </w:p>
    <w:p w:rsidR="005867D6" w:rsidRDefault="005867D6">
      <w:pPr>
        <w:pStyle w:val="BodyText"/>
        <w:rPr>
          <w:sz w:val="28"/>
        </w:rPr>
      </w:pPr>
    </w:p>
    <w:p w:rsidR="005867D6" w:rsidRDefault="005867D6">
      <w:pPr>
        <w:pStyle w:val="BodyText"/>
        <w:rPr>
          <w:sz w:val="39"/>
        </w:rPr>
      </w:pPr>
    </w:p>
    <w:p w:rsidR="005867D6" w:rsidRDefault="002D2ABA">
      <w:pPr>
        <w:pStyle w:val="Heading1"/>
        <w:numPr>
          <w:ilvl w:val="0"/>
          <w:numId w:val="3"/>
        </w:numPr>
        <w:tabs>
          <w:tab w:val="left" w:pos="576"/>
        </w:tabs>
        <w:ind w:hanging="359"/>
      </w:pPr>
      <w:bookmarkStart w:id="2" w:name="2._Reference_Documents"/>
      <w:bookmarkStart w:id="3" w:name="_bookmark1"/>
      <w:bookmarkEnd w:id="2"/>
      <w:bookmarkEnd w:id="3"/>
      <w:r>
        <w:rPr>
          <w:color w:val="0070C0"/>
          <w:w w:val="95"/>
        </w:rPr>
        <w:t>Reference</w:t>
      </w:r>
      <w:r>
        <w:rPr>
          <w:color w:val="0070C0"/>
          <w:spacing w:val="-15"/>
          <w:w w:val="95"/>
        </w:rPr>
        <w:t xml:space="preserve"> </w:t>
      </w:r>
      <w:r>
        <w:rPr>
          <w:color w:val="0070C0"/>
          <w:w w:val="95"/>
        </w:rPr>
        <w:t>Documents</w:t>
      </w:r>
    </w:p>
    <w:p w:rsidR="005867D6" w:rsidRDefault="005867D6">
      <w:pPr>
        <w:pStyle w:val="BodyText"/>
        <w:spacing w:before="1"/>
        <w:rPr>
          <w:b/>
          <w:sz w:val="24"/>
        </w:rPr>
      </w:pPr>
    </w:p>
    <w:p w:rsidR="005867D6" w:rsidRDefault="002D2ABA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spacing w:line="292" w:lineRule="auto"/>
        <w:ind w:left="928" w:right="136" w:hanging="355"/>
      </w:pPr>
      <w:r>
        <w:rPr>
          <w:w w:val="95"/>
        </w:rPr>
        <w:t>EU</w:t>
      </w:r>
      <w:r>
        <w:rPr>
          <w:spacing w:val="-34"/>
          <w:w w:val="95"/>
        </w:rPr>
        <w:t xml:space="preserve"> </w:t>
      </w:r>
      <w:r>
        <w:rPr>
          <w:w w:val="95"/>
        </w:rPr>
        <w:t>GDPR</w:t>
      </w:r>
      <w:r>
        <w:rPr>
          <w:spacing w:val="-36"/>
          <w:w w:val="95"/>
        </w:rPr>
        <w:t xml:space="preserve"> </w:t>
      </w:r>
      <w:r>
        <w:rPr>
          <w:w w:val="95"/>
        </w:rPr>
        <w:t>2016/679</w:t>
      </w:r>
      <w:r>
        <w:rPr>
          <w:spacing w:val="-34"/>
          <w:w w:val="95"/>
        </w:rPr>
        <w:t xml:space="preserve"> </w:t>
      </w:r>
      <w:r>
        <w:rPr>
          <w:w w:val="95"/>
        </w:rPr>
        <w:t>(Regulation</w:t>
      </w:r>
      <w:r>
        <w:rPr>
          <w:spacing w:val="-35"/>
          <w:w w:val="95"/>
        </w:rPr>
        <w:t xml:space="preserve"> </w:t>
      </w:r>
      <w:r>
        <w:rPr>
          <w:w w:val="95"/>
        </w:rPr>
        <w:t>(EU)</w:t>
      </w:r>
      <w:r>
        <w:rPr>
          <w:spacing w:val="-35"/>
          <w:w w:val="95"/>
        </w:rPr>
        <w:t xml:space="preserve"> </w:t>
      </w:r>
      <w:r>
        <w:rPr>
          <w:w w:val="95"/>
        </w:rPr>
        <w:t>2016/679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European</w:t>
      </w:r>
      <w:r>
        <w:rPr>
          <w:spacing w:val="-36"/>
          <w:w w:val="95"/>
        </w:rPr>
        <w:t xml:space="preserve"> </w:t>
      </w:r>
      <w:r>
        <w:rPr>
          <w:w w:val="95"/>
        </w:rPr>
        <w:t>Parliament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Council </w:t>
      </w:r>
      <w:r>
        <w:t>of 27 April 2016 on the protection of natural persons with regard to the processing of personal</w:t>
      </w:r>
      <w:r>
        <w:rPr>
          <w:spacing w:val="-39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free</w:t>
      </w:r>
      <w:r>
        <w:rPr>
          <w:spacing w:val="-39"/>
        </w:rPr>
        <w:t xml:space="preserve"> </w:t>
      </w:r>
      <w:r>
        <w:t>movement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such</w:t>
      </w:r>
      <w:r>
        <w:rPr>
          <w:spacing w:val="-39"/>
        </w:rPr>
        <w:t xml:space="preserve"> </w:t>
      </w:r>
      <w:r>
        <w:t>data,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repealing</w:t>
      </w:r>
      <w:r>
        <w:rPr>
          <w:spacing w:val="-40"/>
        </w:rPr>
        <w:t xml:space="preserve"> </w:t>
      </w:r>
      <w:r>
        <w:t>Directive</w:t>
      </w:r>
      <w:r>
        <w:rPr>
          <w:spacing w:val="-39"/>
        </w:rPr>
        <w:t xml:space="preserve"> </w:t>
      </w:r>
      <w:r>
        <w:t>95/46/EC)</w:t>
      </w:r>
    </w:p>
    <w:p w:rsidR="005867D6" w:rsidRDefault="002D2ABA">
      <w:pPr>
        <w:pStyle w:val="ListParagraph"/>
        <w:numPr>
          <w:ilvl w:val="1"/>
          <w:numId w:val="3"/>
        </w:numPr>
        <w:tabs>
          <w:tab w:val="left" w:pos="928"/>
          <w:tab w:val="left" w:pos="930"/>
        </w:tabs>
        <w:spacing w:before="12"/>
        <w:ind w:left="929" w:hanging="356"/>
      </w:pPr>
      <w:r>
        <w:t>Personal Data Protection</w:t>
      </w:r>
      <w:r>
        <w:rPr>
          <w:spacing w:val="-47"/>
        </w:rPr>
        <w:t xml:space="preserve"> </w:t>
      </w:r>
      <w:r>
        <w:t>Policy</w:t>
      </w:r>
    </w:p>
    <w:p w:rsidR="005867D6" w:rsidRDefault="005867D6">
      <w:pPr>
        <w:pStyle w:val="BodyText"/>
        <w:rPr>
          <w:sz w:val="28"/>
        </w:rPr>
      </w:pPr>
    </w:p>
    <w:p w:rsidR="005867D6" w:rsidRDefault="005867D6">
      <w:pPr>
        <w:pStyle w:val="BodyText"/>
        <w:spacing w:before="1"/>
        <w:rPr>
          <w:sz w:val="39"/>
        </w:rPr>
      </w:pPr>
    </w:p>
    <w:p w:rsidR="005867D6" w:rsidRDefault="002D2ABA">
      <w:pPr>
        <w:pStyle w:val="Heading1"/>
        <w:numPr>
          <w:ilvl w:val="0"/>
          <w:numId w:val="3"/>
        </w:numPr>
        <w:tabs>
          <w:tab w:val="left" w:pos="576"/>
        </w:tabs>
        <w:ind w:hanging="359"/>
      </w:pPr>
      <w:bookmarkStart w:id="4" w:name="3._Retention_Rules"/>
      <w:bookmarkStart w:id="5" w:name="_bookmark2"/>
      <w:bookmarkEnd w:id="4"/>
      <w:bookmarkEnd w:id="5"/>
      <w:r>
        <w:rPr>
          <w:color w:val="0070C0"/>
        </w:rPr>
        <w:t>Retention</w:t>
      </w:r>
      <w:r>
        <w:rPr>
          <w:color w:val="0070C0"/>
          <w:spacing w:val="-18"/>
        </w:rPr>
        <w:t xml:space="preserve"> </w:t>
      </w:r>
      <w:r>
        <w:rPr>
          <w:color w:val="0070C0"/>
        </w:rPr>
        <w:t>Rules</w:t>
      </w:r>
    </w:p>
    <w:p w:rsidR="005867D6" w:rsidRDefault="005867D6">
      <w:pPr>
        <w:pStyle w:val="BodyText"/>
        <w:spacing w:before="3"/>
        <w:rPr>
          <w:b/>
          <w:sz w:val="23"/>
        </w:rPr>
      </w:pPr>
    </w:p>
    <w:p w:rsidR="005867D6" w:rsidRDefault="002D2ABA">
      <w:pPr>
        <w:pStyle w:val="Heading2"/>
        <w:numPr>
          <w:ilvl w:val="1"/>
          <w:numId w:val="2"/>
        </w:numPr>
        <w:tabs>
          <w:tab w:val="left" w:pos="923"/>
          <w:tab w:val="left" w:pos="924"/>
        </w:tabs>
      </w:pPr>
      <w:bookmarkStart w:id="6" w:name="3.1._Retention_General_Principle"/>
      <w:bookmarkStart w:id="7" w:name="_bookmark3"/>
      <w:bookmarkEnd w:id="6"/>
      <w:bookmarkEnd w:id="7"/>
      <w:r>
        <w:t>Retention General</w:t>
      </w:r>
      <w:r>
        <w:rPr>
          <w:spacing w:val="-32"/>
        </w:rPr>
        <w:t xml:space="preserve"> </w:t>
      </w:r>
      <w:r>
        <w:t>Principle</w:t>
      </w:r>
    </w:p>
    <w:p w:rsidR="005867D6" w:rsidRDefault="005867D6">
      <w:pPr>
        <w:pStyle w:val="BodyText"/>
        <w:spacing w:before="10"/>
        <w:rPr>
          <w:b/>
          <w:sz w:val="26"/>
        </w:rPr>
      </w:pPr>
    </w:p>
    <w:p w:rsidR="005867D6" w:rsidRDefault="002D2ABA">
      <w:pPr>
        <w:pStyle w:val="BodyText"/>
        <w:spacing w:line="304" w:lineRule="auto"/>
        <w:ind w:left="215" w:right="189"/>
      </w:pP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event,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category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documents</w:t>
      </w:r>
      <w:r>
        <w:rPr>
          <w:spacing w:val="-20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specifically</w:t>
      </w:r>
      <w:r>
        <w:rPr>
          <w:spacing w:val="-18"/>
          <w:w w:val="95"/>
        </w:rPr>
        <w:t xml:space="preserve"> </w:t>
      </w:r>
      <w:r>
        <w:rPr>
          <w:w w:val="95"/>
        </w:rPr>
        <w:t>defined</w:t>
      </w:r>
      <w:r>
        <w:rPr>
          <w:spacing w:val="-20"/>
          <w:w w:val="95"/>
        </w:rPr>
        <w:t xml:space="preserve"> </w:t>
      </w:r>
      <w:r>
        <w:rPr>
          <w:w w:val="95"/>
        </w:rPr>
        <w:t>elsewhere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w w:val="95"/>
        </w:rPr>
        <w:t>(and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 </w:t>
      </w:r>
      <w:r>
        <w:t>particular</w:t>
      </w:r>
      <w:r>
        <w:rPr>
          <w:spacing w:val="-36"/>
        </w:rPr>
        <w:t xml:space="preserve"> </w:t>
      </w:r>
      <w:r>
        <w:t>within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Data</w:t>
      </w:r>
      <w:r>
        <w:rPr>
          <w:spacing w:val="-37"/>
        </w:rPr>
        <w:t xml:space="preserve"> </w:t>
      </w:r>
      <w:r>
        <w:t>Retention</w:t>
      </w:r>
      <w:r>
        <w:rPr>
          <w:spacing w:val="-36"/>
        </w:rPr>
        <w:t xml:space="preserve"> </w:t>
      </w:r>
      <w:r>
        <w:t>Schedule)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unless</w:t>
      </w:r>
      <w:r>
        <w:rPr>
          <w:spacing w:val="-35"/>
        </w:rPr>
        <w:t xml:space="preserve"> </w:t>
      </w:r>
      <w:r>
        <w:t>otherwise</w:t>
      </w:r>
      <w:r>
        <w:rPr>
          <w:spacing w:val="-36"/>
        </w:rPr>
        <w:t xml:space="preserve"> </w:t>
      </w:r>
      <w:r>
        <w:t>mandated</w:t>
      </w:r>
      <w:r>
        <w:rPr>
          <w:spacing w:val="-38"/>
        </w:rPr>
        <w:t xml:space="preserve"> </w:t>
      </w:r>
      <w:r>
        <w:t>differently</w:t>
      </w:r>
      <w:r>
        <w:rPr>
          <w:spacing w:val="-36"/>
        </w:rPr>
        <w:t xml:space="preserve"> </w:t>
      </w:r>
      <w:r>
        <w:t>by applicable</w:t>
      </w:r>
      <w:r>
        <w:rPr>
          <w:spacing w:val="-40"/>
        </w:rPr>
        <w:t xml:space="preserve"> </w:t>
      </w:r>
      <w:r>
        <w:t>law,</w:t>
      </w:r>
      <w:r>
        <w:rPr>
          <w:spacing w:val="-42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required</w:t>
      </w:r>
      <w:r>
        <w:rPr>
          <w:spacing w:val="-41"/>
        </w:rPr>
        <w:t xml:space="preserve"> </w:t>
      </w:r>
      <w:r>
        <w:t>retention</w:t>
      </w:r>
      <w:r>
        <w:rPr>
          <w:spacing w:val="-41"/>
        </w:rPr>
        <w:t xml:space="preserve"> </w:t>
      </w:r>
      <w:r>
        <w:t>period</w:t>
      </w:r>
      <w:r>
        <w:rPr>
          <w:spacing w:val="-41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such</w:t>
      </w:r>
      <w:r>
        <w:rPr>
          <w:spacing w:val="-42"/>
        </w:rPr>
        <w:t xml:space="preserve"> </w:t>
      </w:r>
      <w:r>
        <w:t>document</w:t>
      </w:r>
      <w:r>
        <w:rPr>
          <w:spacing w:val="-41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deemed</w:t>
      </w:r>
      <w:r>
        <w:rPr>
          <w:spacing w:val="-42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3</w:t>
      </w:r>
      <w:r>
        <w:rPr>
          <w:spacing w:val="-41"/>
        </w:rPr>
        <w:t xml:space="preserve"> </w:t>
      </w:r>
      <w:r>
        <w:t>years</w:t>
      </w:r>
      <w:r>
        <w:rPr>
          <w:spacing w:val="-40"/>
        </w:rPr>
        <w:t xml:space="preserve"> </w:t>
      </w:r>
      <w:r>
        <w:t>from the</w:t>
      </w:r>
      <w:r>
        <w:rPr>
          <w:spacing w:val="-13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creation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document.</w:t>
      </w:r>
    </w:p>
    <w:p w:rsidR="005867D6" w:rsidRDefault="002D2ABA">
      <w:pPr>
        <w:pStyle w:val="Heading2"/>
        <w:numPr>
          <w:ilvl w:val="1"/>
          <w:numId w:val="2"/>
        </w:numPr>
        <w:tabs>
          <w:tab w:val="left" w:pos="923"/>
          <w:tab w:val="left" w:pos="924"/>
        </w:tabs>
        <w:spacing w:before="67"/>
      </w:pPr>
      <w:bookmarkStart w:id="8" w:name="3.2._Retention_General_Schedule"/>
      <w:bookmarkStart w:id="9" w:name="_bookmark4"/>
      <w:bookmarkEnd w:id="8"/>
      <w:bookmarkEnd w:id="9"/>
      <w:r>
        <w:t>Retention General</w:t>
      </w:r>
      <w:r>
        <w:rPr>
          <w:spacing w:val="-32"/>
        </w:rPr>
        <w:t xml:space="preserve"> </w:t>
      </w:r>
      <w:r>
        <w:t>Schedule</w:t>
      </w:r>
    </w:p>
    <w:p w:rsidR="005867D6" w:rsidRDefault="005867D6">
      <w:pPr>
        <w:pStyle w:val="BodyText"/>
        <w:spacing w:before="10"/>
        <w:rPr>
          <w:b/>
          <w:sz w:val="26"/>
        </w:rPr>
      </w:pPr>
    </w:p>
    <w:p w:rsidR="005867D6" w:rsidRDefault="002D2ABA">
      <w:pPr>
        <w:pStyle w:val="BodyText"/>
        <w:spacing w:line="302" w:lineRule="auto"/>
        <w:ind w:left="216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Data</w:t>
      </w:r>
      <w:r>
        <w:rPr>
          <w:spacing w:val="-19"/>
          <w:w w:val="95"/>
        </w:rPr>
        <w:t xml:space="preserve"> </w:t>
      </w:r>
      <w:r>
        <w:rPr>
          <w:w w:val="95"/>
        </w:rPr>
        <w:t>Protection</w:t>
      </w:r>
      <w:r>
        <w:rPr>
          <w:spacing w:val="-19"/>
          <w:w w:val="95"/>
        </w:rPr>
        <w:t xml:space="preserve"> </w:t>
      </w:r>
      <w:r>
        <w:rPr>
          <w:w w:val="95"/>
        </w:rPr>
        <w:t>Officer</w:t>
      </w:r>
      <w:r>
        <w:rPr>
          <w:spacing w:val="-19"/>
          <w:w w:val="95"/>
        </w:rPr>
        <w:t xml:space="preserve"> </w:t>
      </w:r>
      <w:r>
        <w:rPr>
          <w:w w:val="95"/>
        </w:rPr>
        <w:t>defines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time</w:t>
      </w:r>
      <w:r>
        <w:rPr>
          <w:spacing w:val="-18"/>
          <w:w w:val="95"/>
        </w:rPr>
        <w:t xml:space="preserve"> </w:t>
      </w:r>
      <w:r>
        <w:rPr>
          <w:w w:val="95"/>
        </w:rPr>
        <w:t>period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documents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electronic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records </w:t>
      </w:r>
      <w:r>
        <w:t>should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retained</w:t>
      </w:r>
      <w:r>
        <w:rPr>
          <w:spacing w:val="-19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Retention</w:t>
      </w:r>
      <w:r>
        <w:rPr>
          <w:spacing w:val="-17"/>
        </w:rPr>
        <w:t xml:space="preserve"> </w:t>
      </w:r>
      <w:r>
        <w:t>Schedule.</w:t>
      </w:r>
    </w:p>
    <w:p w:rsidR="005867D6" w:rsidRDefault="002D2ABA">
      <w:pPr>
        <w:pStyle w:val="BodyText"/>
        <w:spacing w:before="123" w:line="302" w:lineRule="auto"/>
        <w:ind w:left="216" w:right="189"/>
      </w:pP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exemption,</w:t>
      </w:r>
      <w:r>
        <w:rPr>
          <w:spacing w:val="-26"/>
          <w:w w:val="95"/>
        </w:rPr>
        <w:t xml:space="preserve"> </w:t>
      </w:r>
      <w:r>
        <w:rPr>
          <w:w w:val="95"/>
        </w:rPr>
        <w:t>retention</w:t>
      </w:r>
      <w:r>
        <w:rPr>
          <w:spacing w:val="-28"/>
          <w:w w:val="95"/>
        </w:rPr>
        <w:t xml:space="preserve"> </w:t>
      </w:r>
      <w:r>
        <w:rPr>
          <w:w w:val="95"/>
        </w:rPr>
        <w:t>periods</w:t>
      </w:r>
      <w:r>
        <w:rPr>
          <w:spacing w:val="-28"/>
          <w:w w:val="95"/>
        </w:rPr>
        <w:t xml:space="preserve"> </w:t>
      </w:r>
      <w:r>
        <w:rPr>
          <w:w w:val="95"/>
        </w:rPr>
        <w:t>within</w:t>
      </w:r>
      <w:r>
        <w:rPr>
          <w:spacing w:val="-28"/>
          <w:w w:val="95"/>
        </w:rPr>
        <w:t xml:space="preserve"> </w:t>
      </w:r>
      <w:r>
        <w:rPr>
          <w:w w:val="95"/>
        </w:rPr>
        <w:t>Data</w:t>
      </w:r>
      <w:r>
        <w:rPr>
          <w:spacing w:val="-28"/>
          <w:w w:val="95"/>
        </w:rPr>
        <w:t xml:space="preserve"> </w:t>
      </w:r>
      <w:r>
        <w:rPr>
          <w:w w:val="95"/>
        </w:rPr>
        <w:t>Retention</w:t>
      </w:r>
      <w:r>
        <w:rPr>
          <w:spacing w:val="-27"/>
          <w:w w:val="95"/>
        </w:rPr>
        <w:t xml:space="preserve"> </w:t>
      </w:r>
      <w:r>
        <w:rPr>
          <w:w w:val="95"/>
        </w:rPr>
        <w:t>Schedule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prolonged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cases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such </w:t>
      </w:r>
      <w:r>
        <w:t>as:</w:t>
      </w:r>
    </w:p>
    <w:p w:rsidR="005867D6" w:rsidRDefault="005867D6">
      <w:pPr>
        <w:spacing w:line="302" w:lineRule="auto"/>
        <w:sectPr w:rsidR="005867D6">
          <w:pgSz w:w="11910" w:h="16840"/>
          <w:pgMar w:top="1320" w:right="1300" w:bottom="1300" w:left="1200" w:header="748" w:footer="1117" w:gutter="0"/>
          <w:cols w:space="720"/>
        </w:sectPr>
      </w:pPr>
    </w:p>
    <w:p w:rsidR="005867D6" w:rsidRDefault="002D2ABA">
      <w:pPr>
        <w:pStyle w:val="ListParagraph"/>
        <w:numPr>
          <w:ilvl w:val="2"/>
          <w:numId w:val="2"/>
        </w:numPr>
        <w:tabs>
          <w:tab w:val="left" w:pos="936"/>
          <w:tab w:val="left" w:pos="937"/>
        </w:tabs>
        <w:spacing w:before="135" w:line="304" w:lineRule="auto"/>
        <w:ind w:right="178" w:hanging="360"/>
      </w:pPr>
      <w:r>
        <w:lastRenderedPageBreak/>
        <w:t>Ongoing</w:t>
      </w:r>
      <w:r>
        <w:rPr>
          <w:spacing w:val="-35"/>
        </w:rPr>
        <w:t xml:space="preserve"> </w:t>
      </w:r>
      <w:r>
        <w:t>investigations</w:t>
      </w:r>
      <w:r>
        <w:rPr>
          <w:spacing w:val="-34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Member</w:t>
      </w:r>
      <w:r>
        <w:rPr>
          <w:spacing w:val="-34"/>
        </w:rPr>
        <w:t xml:space="preserve"> </w:t>
      </w:r>
      <w:r>
        <w:t>States</w:t>
      </w:r>
      <w:r>
        <w:rPr>
          <w:spacing w:val="-36"/>
        </w:rPr>
        <w:t xml:space="preserve"> </w:t>
      </w:r>
      <w:r>
        <w:t>authorities,</w:t>
      </w:r>
      <w:r>
        <w:rPr>
          <w:spacing w:val="-34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there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chance</w:t>
      </w:r>
      <w:r>
        <w:rPr>
          <w:spacing w:val="-34"/>
        </w:rPr>
        <w:t xml:space="preserve"> </w:t>
      </w:r>
      <w:r>
        <w:t>records</w:t>
      </w:r>
      <w:r>
        <w:rPr>
          <w:spacing w:val="-34"/>
        </w:rPr>
        <w:t xml:space="preserve"> </w:t>
      </w:r>
      <w:r>
        <w:t xml:space="preserve">of </w:t>
      </w:r>
      <w:r>
        <w:rPr>
          <w:w w:val="95"/>
        </w:rPr>
        <w:t>personal</w:t>
      </w:r>
      <w:r>
        <w:rPr>
          <w:spacing w:val="-22"/>
          <w:w w:val="95"/>
        </w:rPr>
        <w:t xml:space="preserve"> </w:t>
      </w:r>
      <w:r>
        <w:rPr>
          <w:w w:val="95"/>
        </w:rPr>
        <w:t>data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needed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Company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prove</w:t>
      </w:r>
      <w:r>
        <w:rPr>
          <w:spacing w:val="-23"/>
          <w:w w:val="95"/>
        </w:rPr>
        <w:t xml:space="preserve"> </w:t>
      </w:r>
      <w:r>
        <w:rPr>
          <w:w w:val="95"/>
        </w:rPr>
        <w:t>compliance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legal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requirements; </w:t>
      </w:r>
      <w:r>
        <w:t>or</w:t>
      </w:r>
    </w:p>
    <w:p w:rsidR="005867D6" w:rsidRDefault="002D2ABA">
      <w:pPr>
        <w:pStyle w:val="ListParagraph"/>
        <w:numPr>
          <w:ilvl w:val="2"/>
          <w:numId w:val="2"/>
        </w:numPr>
        <w:tabs>
          <w:tab w:val="left" w:pos="936"/>
          <w:tab w:val="left" w:pos="937"/>
        </w:tabs>
        <w:spacing w:line="304" w:lineRule="auto"/>
        <w:ind w:right="669" w:hanging="360"/>
      </w:pPr>
      <w:r>
        <w:rPr>
          <w:w w:val="95"/>
        </w:rPr>
        <w:t>When</w:t>
      </w:r>
      <w:r>
        <w:rPr>
          <w:spacing w:val="-27"/>
          <w:w w:val="95"/>
        </w:rPr>
        <w:t xml:space="preserve"> </w:t>
      </w:r>
      <w:r>
        <w:rPr>
          <w:w w:val="95"/>
        </w:rPr>
        <w:t>exercising</w:t>
      </w:r>
      <w:r>
        <w:rPr>
          <w:spacing w:val="-27"/>
          <w:w w:val="95"/>
        </w:rPr>
        <w:t xml:space="preserve"> </w:t>
      </w:r>
      <w:r>
        <w:rPr>
          <w:w w:val="95"/>
        </w:rPr>
        <w:t>legal</w:t>
      </w:r>
      <w:r>
        <w:rPr>
          <w:spacing w:val="-29"/>
          <w:w w:val="95"/>
        </w:rPr>
        <w:t xml:space="preserve"> </w:t>
      </w:r>
      <w:r>
        <w:rPr>
          <w:w w:val="95"/>
        </w:rPr>
        <w:t>rights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cases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law</w:t>
      </w:r>
      <w:r>
        <w:rPr>
          <w:spacing w:val="-28"/>
          <w:w w:val="95"/>
        </w:rPr>
        <w:t xml:space="preserve"> </w:t>
      </w:r>
      <w:r>
        <w:rPr>
          <w:w w:val="95"/>
        </w:rPr>
        <w:t>suits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similar</w:t>
      </w:r>
      <w:r>
        <w:rPr>
          <w:spacing w:val="-27"/>
          <w:w w:val="95"/>
        </w:rPr>
        <w:t xml:space="preserve"> </w:t>
      </w:r>
      <w:r>
        <w:rPr>
          <w:w w:val="95"/>
        </w:rPr>
        <w:t>court</w:t>
      </w:r>
      <w:r>
        <w:rPr>
          <w:spacing w:val="-27"/>
          <w:w w:val="95"/>
        </w:rPr>
        <w:t xml:space="preserve"> </w:t>
      </w:r>
      <w:r>
        <w:rPr>
          <w:w w:val="95"/>
        </w:rPr>
        <w:t>proceeding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recognized </w:t>
      </w:r>
      <w:r>
        <w:t>under local</w:t>
      </w:r>
      <w:r>
        <w:rPr>
          <w:spacing w:val="-25"/>
        </w:rPr>
        <w:t xml:space="preserve"> </w:t>
      </w:r>
      <w:r>
        <w:t>law.</w:t>
      </w:r>
    </w:p>
    <w:p w:rsidR="005867D6" w:rsidRDefault="002D2ABA">
      <w:pPr>
        <w:pStyle w:val="Heading2"/>
        <w:numPr>
          <w:ilvl w:val="1"/>
          <w:numId w:val="2"/>
        </w:numPr>
        <w:tabs>
          <w:tab w:val="left" w:pos="923"/>
          <w:tab w:val="left" w:pos="924"/>
        </w:tabs>
        <w:spacing w:before="67"/>
      </w:pPr>
      <w:bookmarkStart w:id="10" w:name="3.3._Safeguarding_of_Data_during_Retenti"/>
      <w:bookmarkStart w:id="11" w:name="_bookmark5"/>
      <w:bookmarkEnd w:id="10"/>
      <w:bookmarkEnd w:id="11"/>
      <w:r>
        <w:t>Safeguarding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during</w:t>
      </w:r>
      <w:r>
        <w:rPr>
          <w:spacing w:val="-21"/>
        </w:rPr>
        <w:t xml:space="preserve"> </w:t>
      </w:r>
      <w:r>
        <w:t>Retention</w:t>
      </w:r>
      <w:r>
        <w:rPr>
          <w:spacing w:val="-22"/>
        </w:rPr>
        <w:t xml:space="preserve"> </w:t>
      </w:r>
      <w:r>
        <w:t>Period</w:t>
      </w:r>
    </w:p>
    <w:p w:rsidR="005867D6" w:rsidRDefault="005867D6">
      <w:pPr>
        <w:pStyle w:val="BodyText"/>
        <w:spacing w:before="6"/>
        <w:rPr>
          <w:b/>
        </w:rPr>
      </w:pPr>
    </w:p>
    <w:p w:rsidR="005867D6" w:rsidRDefault="002D2ABA">
      <w:pPr>
        <w:pStyle w:val="BodyText"/>
        <w:spacing w:line="292" w:lineRule="auto"/>
        <w:ind w:left="215"/>
      </w:pPr>
      <w:r>
        <w:t>The</w:t>
      </w:r>
      <w:r>
        <w:rPr>
          <w:spacing w:val="-33"/>
        </w:rPr>
        <w:t xml:space="preserve"> </w:t>
      </w:r>
      <w:r>
        <w:t>possibility</w:t>
      </w:r>
      <w:r>
        <w:rPr>
          <w:spacing w:val="-34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data</w:t>
      </w:r>
      <w:r>
        <w:rPr>
          <w:spacing w:val="-34"/>
        </w:rPr>
        <w:t xml:space="preserve"> </w:t>
      </w:r>
      <w:r>
        <w:t>media</w:t>
      </w:r>
      <w:r>
        <w:rPr>
          <w:spacing w:val="-33"/>
        </w:rPr>
        <w:t xml:space="preserve"> </w:t>
      </w:r>
      <w:r>
        <w:t>used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archiving</w:t>
      </w:r>
      <w:r>
        <w:rPr>
          <w:spacing w:val="-33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wear</w:t>
      </w:r>
      <w:r>
        <w:rPr>
          <w:spacing w:val="-34"/>
        </w:rPr>
        <w:t xml:space="preserve"> </w:t>
      </w:r>
      <w:r>
        <w:t>out</w:t>
      </w:r>
      <w:r>
        <w:rPr>
          <w:spacing w:val="-33"/>
        </w:rPr>
        <w:t xml:space="preserve"> </w:t>
      </w:r>
      <w:r>
        <w:t>shall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considered.</w:t>
      </w:r>
      <w:r>
        <w:rPr>
          <w:spacing w:val="-33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t>electronic storage media are chosen, any procedures and systems ensuring that the information can be accessed</w:t>
      </w:r>
      <w:r>
        <w:rPr>
          <w:spacing w:val="-43"/>
        </w:rPr>
        <w:t xml:space="preserve"> </w:t>
      </w:r>
      <w:r>
        <w:t>during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retention</w:t>
      </w:r>
      <w:r>
        <w:rPr>
          <w:spacing w:val="-43"/>
        </w:rPr>
        <w:t xml:space="preserve"> </w:t>
      </w:r>
      <w:r>
        <w:t>period</w:t>
      </w:r>
      <w:r>
        <w:rPr>
          <w:spacing w:val="-43"/>
        </w:rPr>
        <w:t xml:space="preserve"> </w:t>
      </w:r>
      <w:r>
        <w:t>(both</w:t>
      </w:r>
      <w:r>
        <w:rPr>
          <w:spacing w:val="-43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respect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carrier</w:t>
      </w:r>
      <w:r>
        <w:rPr>
          <w:spacing w:val="-43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readability of</w:t>
      </w:r>
      <w:r>
        <w:rPr>
          <w:spacing w:val="-41"/>
        </w:rPr>
        <w:t xml:space="preserve"> </w:t>
      </w:r>
      <w:r>
        <w:t>formats)</w:t>
      </w:r>
      <w:r>
        <w:rPr>
          <w:spacing w:val="-42"/>
        </w:rPr>
        <w:t xml:space="preserve"> </w:t>
      </w:r>
      <w:r>
        <w:t>shall</w:t>
      </w:r>
      <w:r>
        <w:rPr>
          <w:spacing w:val="-41"/>
        </w:rPr>
        <w:t xml:space="preserve"> </w:t>
      </w:r>
      <w:r>
        <w:t>also</w:t>
      </w:r>
      <w:r>
        <w:rPr>
          <w:spacing w:val="-40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stored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order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safeguard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information</w:t>
      </w:r>
      <w:r>
        <w:rPr>
          <w:spacing w:val="-41"/>
        </w:rPr>
        <w:t xml:space="preserve"> </w:t>
      </w:r>
      <w:r>
        <w:t>against</w:t>
      </w:r>
      <w:r>
        <w:rPr>
          <w:spacing w:val="-42"/>
        </w:rPr>
        <w:t xml:space="preserve"> </w:t>
      </w:r>
      <w:r>
        <w:t>loss</w:t>
      </w:r>
      <w:r>
        <w:rPr>
          <w:spacing w:val="-41"/>
        </w:rPr>
        <w:t xml:space="preserve"> </w:t>
      </w:r>
      <w:r>
        <w:t>as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result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future technological</w:t>
      </w:r>
      <w:r>
        <w:rPr>
          <w:spacing w:val="-32"/>
        </w:rPr>
        <w:t xml:space="preserve"> </w:t>
      </w:r>
      <w:r>
        <w:t>changes.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responsibility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storage</w:t>
      </w:r>
      <w:r>
        <w:rPr>
          <w:spacing w:val="-31"/>
        </w:rPr>
        <w:t xml:space="preserve"> </w:t>
      </w:r>
      <w:r>
        <w:t>falls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Data</w:t>
      </w:r>
      <w:r>
        <w:rPr>
          <w:spacing w:val="-33"/>
        </w:rPr>
        <w:t xml:space="preserve"> </w:t>
      </w:r>
      <w:r>
        <w:t>Protection</w:t>
      </w:r>
      <w:r>
        <w:rPr>
          <w:spacing w:val="-32"/>
        </w:rPr>
        <w:t xml:space="preserve"> </w:t>
      </w:r>
      <w:r>
        <w:t>Officer.</w:t>
      </w:r>
    </w:p>
    <w:p w:rsidR="005867D6" w:rsidRDefault="005867D6">
      <w:pPr>
        <w:pStyle w:val="BodyText"/>
        <w:spacing w:before="9"/>
        <w:rPr>
          <w:sz w:val="17"/>
        </w:rPr>
      </w:pPr>
    </w:p>
    <w:p w:rsidR="005867D6" w:rsidRDefault="002D2ABA">
      <w:pPr>
        <w:pStyle w:val="Heading2"/>
        <w:numPr>
          <w:ilvl w:val="1"/>
          <w:numId w:val="2"/>
        </w:numPr>
        <w:tabs>
          <w:tab w:val="left" w:pos="923"/>
          <w:tab w:val="left" w:pos="924"/>
        </w:tabs>
      </w:pPr>
      <w:bookmarkStart w:id="12" w:name="3.4._Destruction_of_Data"/>
      <w:bookmarkStart w:id="13" w:name="_bookmark6"/>
      <w:bookmarkEnd w:id="12"/>
      <w:bookmarkEnd w:id="13"/>
      <w:r>
        <w:t>Destruction of</w:t>
      </w:r>
      <w:r>
        <w:rPr>
          <w:spacing w:val="-31"/>
        </w:rPr>
        <w:t xml:space="preserve"> </w:t>
      </w:r>
      <w:r>
        <w:t>Data</w:t>
      </w:r>
    </w:p>
    <w:p w:rsidR="005867D6" w:rsidRDefault="005867D6">
      <w:pPr>
        <w:pStyle w:val="BodyText"/>
        <w:spacing w:before="7"/>
        <w:rPr>
          <w:b/>
          <w:sz w:val="26"/>
        </w:rPr>
      </w:pPr>
    </w:p>
    <w:p w:rsidR="005867D6" w:rsidRDefault="002D2ABA">
      <w:pPr>
        <w:pStyle w:val="BodyText"/>
        <w:spacing w:before="1" w:line="304" w:lineRule="auto"/>
        <w:ind w:left="215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Company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its</w:t>
      </w:r>
      <w:r>
        <w:rPr>
          <w:spacing w:val="-24"/>
          <w:w w:val="95"/>
        </w:rPr>
        <w:t xml:space="preserve"> </w:t>
      </w:r>
      <w:r>
        <w:rPr>
          <w:w w:val="95"/>
        </w:rPr>
        <w:t>employees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therefore,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regular</w:t>
      </w:r>
      <w:r>
        <w:rPr>
          <w:spacing w:val="-23"/>
          <w:w w:val="95"/>
        </w:rPr>
        <w:t xml:space="preserve"> </w:t>
      </w:r>
      <w:r>
        <w:rPr>
          <w:w w:val="95"/>
        </w:rPr>
        <w:t>basis,</w:t>
      </w:r>
      <w:r>
        <w:rPr>
          <w:spacing w:val="-24"/>
          <w:w w:val="95"/>
        </w:rPr>
        <w:t xml:space="preserve"> </w:t>
      </w:r>
      <w:r>
        <w:rPr>
          <w:w w:val="95"/>
        </w:rPr>
        <w:t>review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data,</w:t>
      </w:r>
      <w:r>
        <w:rPr>
          <w:spacing w:val="-22"/>
          <w:w w:val="95"/>
        </w:rPr>
        <w:t xml:space="preserve"> </w:t>
      </w:r>
      <w:r>
        <w:rPr>
          <w:w w:val="95"/>
        </w:rPr>
        <w:t>whether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held </w:t>
      </w:r>
      <w:r>
        <w:t>electronically</w:t>
      </w:r>
      <w:r>
        <w:rPr>
          <w:spacing w:val="-39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their</w:t>
      </w:r>
      <w:r>
        <w:rPr>
          <w:spacing w:val="-40"/>
        </w:rPr>
        <w:t xml:space="preserve"> </w:t>
      </w:r>
      <w:r>
        <w:t>device</w:t>
      </w:r>
      <w:r>
        <w:rPr>
          <w:spacing w:val="-41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paper,</w:t>
      </w:r>
      <w:r>
        <w:rPr>
          <w:spacing w:val="-4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decide</w:t>
      </w:r>
      <w:r>
        <w:rPr>
          <w:spacing w:val="-41"/>
        </w:rPr>
        <w:t xml:space="preserve"> </w:t>
      </w:r>
      <w:r>
        <w:t>whether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destroy</w:t>
      </w:r>
      <w:r>
        <w:rPr>
          <w:spacing w:val="-41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delete</w:t>
      </w:r>
      <w:r>
        <w:rPr>
          <w:spacing w:val="-41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data</w:t>
      </w:r>
      <w:r>
        <w:rPr>
          <w:spacing w:val="-41"/>
        </w:rPr>
        <w:t xml:space="preserve"> </w:t>
      </w:r>
      <w:r>
        <w:t>once</w:t>
      </w:r>
      <w:r>
        <w:rPr>
          <w:spacing w:val="-40"/>
        </w:rPr>
        <w:t xml:space="preserve"> </w:t>
      </w:r>
      <w:r>
        <w:t>the purpose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which</w:t>
      </w:r>
      <w:r>
        <w:rPr>
          <w:spacing w:val="-34"/>
        </w:rPr>
        <w:t xml:space="preserve"> </w:t>
      </w:r>
      <w:r>
        <w:t>those</w:t>
      </w:r>
      <w:r>
        <w:rPr>
          <w:spacing w:val="-33"/>
        </w:rPr>
        <w:t xml:space="preserve"> </w:t>
      </w:r>
      <w:r>
        <w:t>documents</w:t>
      </w:r>
      <w:r>
        <w:rPr>
          <w:spacing w:val="-35"/>
        </w:rPr>
        <w:t xml:space="preserve"> </w:t>
      </w:r>
      <w:r>
        <w:t>were</w:t>
      </w:r>
      <w:r>
        <w:rPr>
          <w:spacing w:val="-33"/>
        </w:rPr>
        <w:t xml:space="preserve"> </w:t>
      </w:r>
      <w:r>
        <w:t>created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no</w:t>
      </w:r>
      <w:r>
        <w:rPr>
          <w:spacing w:val="-33"/>
        </w:rPr>
        <w:t xml:space="preserve"> </w:t>
      </w:r>
      <w:r>
        <w:t>longer</w:t>
      </w:r>
      <w:r>
        <w:rPr>
          <w:spacing w:val="-35"/>
        </w:rPr>
        <w:t xml:space="preserve"> </w:t>
      </w:r>
      <w:r>
        <w:t>relevant.</w:t>
      </w:r>
      <w:r>
        <w:rPr>
          <w:spacing w:val="-34"/>
        </w:rPr>
        <w:t xml:space="preserve"> </w:t>
      </w:r>
      <w:r>
        <w:t>See</w:t>
      </w:r>
      <w:r>
        <w:rPr>
          <w:spacing w:val="-33"/>
        </w:rPr>
        <w:t xml:space="preserve"> </w:t>
      </w:r>
      <w:r>
        <w:t>Appendix</w:t>
      </w:r>
      <w:r>
        <w:rPr>
          <w:spacing w:val="-33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the retention</w:t>
      </w:r>
      <w:r>
        <w:rPr>
          <w:spacing w:val="-35"/>
        </w:rPr>
        <w:t xml:space="preserve"> </w:t>
      </w:r>
      <w:r>
        <w:t>schedule.</w:t>
      </w:r>
      <w:r>
        <w:rPr>
          <w:spacing w:val="-35"/>
        </w:rPr>
        <w:t xml:space="preserve"> </w:t>
      </w:r>
      <w:r>
        <w:t>Overall</w:t>
      </w:r>
      <w:r>
        <w:rPr>
          <w:spacing w:val="-36"/>
        </w:rPr>
        <w:t xml:space="preserve"> </w:t>
      </w:r>
      <w:r>
        <w:t>responsibility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destruction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data</w:t>
      </w:r>
      <w:r>
        <w:rPr>
          <w:spacing w:val="-36"/>
        </w:rPr>
        <w:t xml:space="preserve"> </w:t>
      </w:r>
      <w:r>
        <w:t>falls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Data</w:t>
      </w:r>
      <w:r>
        <w:rPr>
          <w:spacing w:val="-35"/>
        </w:rPr>
        <w:t xml:space="preserve"> </w:t>
      </w:r>
      <w:r>
        <w:t>Protection Officer.</w:t>
      </w:r>
    </w:p>
    <w:p w:rsidR="005867D6" w:rsidRDefault="002D2ABA">
      <w:pPr>
        <w:pStyle w:val="BodyText"/>
        <w:spacing w:before="114" w:line="304" w:lineRule="auto"/>
        <w:ind w:left="216"/>
      </w:pPr>
      <w:r>
        <w:t>Once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decision</w:t>
      </w:r>
      <w:r>
        <w:rPr>
          <w:spacing w:val="-40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made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dispose</w:t>
      </w:r>
      <w:r>
        <w:rPr>
          <w:spacing w:val="-40"/>
        </w:rPr>
        <w:t xml:space="preserve"> </w:t>
      </w:r>
      <w:r>
        <w:t>according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Retention</w:t>
      </w:r>
      <w:r>
        <w:rPr>
          <w:spacing w:val="-40"/>
        </w:rPr>
        <w:t xml:space="preserve"> </w:t>
      </w:r>
      <w:r>
        <w:t>Schedule,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should</w:t>
      </w:r>
      <w:r>
        <w:rPr>
          <w:spacing w:val="-40"/>
        </w:rPr>
        <w:t xml:space="preserve"> </w:t>
      </w:r>
      <w:r>
        <w:t>be deleted,</w:t>
      </w:r>
      <w:r>
        <w:rPr>
          <w:spacing w:val="-44"/>
        </w:rPr>
        <w:t xml:space="preserve"> </w:t>
      </w:r>
      <w:r>
        <w:t>shredded</w:t>
      </w:r>
      <w:r>
        <w:rPr>
          <w:spacing w:val="-44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otherwise</w:t>
      </w:r>
      <w:r>
        <w:rPr>
          <w:spacing w:val="-42"/>
        </w:rPr>
        <w:t xml:space="preserve"> </w:t>
      </w:r>
      <w:r>
        <w:t>destroyed</w:t>
      </w:r>
      <w:r>
        <w:rPr>
          <w:spacing w:val="-44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degree</w:t>
      </w:r>
      <w:r>
        <w:rPr>
          <w:spacing w:val="-43"/>
        </w:rPr>
        <w:t xml:space="preserve"> </w:t>
      </w:r>
      <w:r>
        <w:t>equivalent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their</w:t>
      </w:r>
      <w:r>
        <w:rPr>
          <w:spacing w:val="-44"/>
        </w:rPr>
        <w:t xml:space="preserve"> </w:t>
      </w:r>
      <w:r>
        <w:t>value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others</w:t>
      </w:r>
      <w:r>
        <w:rPr>
          <w:spacing w:val="-44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their level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confidentiality.</w:t>
      </w:r>
      <w:r>
        <w:rPr>
          <w:spacing w:val="-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method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disposal</w:t>
      </w:r>
      <w:r>
        <w:rPr>
          <w:spacing w:val="-35"/>
        </w:rPr>
        <w:t xml:space="preserve"> </w:t>
      </w:r>
      <w:r>
        <w:t>varies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dependent</w:t>
      </w:r>
      <w:r>
        <w:rPr>
          <w:spacing w:val="-35"/>
        </w:rPr>
        <w:t xml:space="preserve"> </w:t>
      </w:r>
      <w:r>
        <w:t>upon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nature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 document.</w:t>
      </w:r>
      <w:r>
        <w:rPr>
          <w:spacing w:val="-2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example,</w:t>
      </w:r>
      <w:r>
        <w:rPr>
          <w:spacing w:val="-41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documents</w:t>
      </w:r>
      <w:r>
        <w:rPr>
          <w:spacing w:val="-41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contain</w:t>
      </w:r>
      <w:r>
        <w:rPr>
          <w:spacing w:val="-42"/>
        </w:rPr>
        <w:t xml:space="preserve"> </w:t>
      </w:r>
      <w:r>
        <w:t>sensitive</w:t>
      </w:r>
      <w:r>
        <w:rPr>
          <w:spacing w:val="-42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confidential</w:t>
      </w:r>
      <w:r>
        <w:rPr>
          <w:spacing w:val="-41"/>
        </w:rPr>
        <w:t xml:space="preserve"> </w:t>
      </w:r>
      <w:r>
        <w:t>information</w:t>
      </w:r>
      <w:r>
        <w:rPr>
          <w:spacing w:val="-42"/>
        </w:rPr>
        <w:t xml:space="preserve"> </w:t>
      </w:r>
      <w:r>
        <w:t>(and particularly</w:t>
      </w:r>
      <w:r>
        <w:rPr>
          <w:spacing w:val="-43"/>
        </w:rPr>
        <w:t xml:space="preserve"> </w:t>
      </w:r>
      <w:r>
        <w:t>sensitive</w:t>
      </w:r>
      <w:r>
        <w:rPr>
          <w:spacing w:val="-43"/>
        </w:rPr>
        <w:t xml:space="preserve"> </w:t>
      </w:r>
      <w:r>
        <w:t>personal</w:t>
      </w:r>
      <w:r>
        <w:rPr>
          <w:spacing w:val="-44"/>
        </w:rPr>
        <w:t xml:space="preserve"> </w:t>
      </w:r>
      <w:r>
        <w:t>data)</w:t>
      </w:r>
      <w:r>
        <w:rPr>
          <w:spacing w:val="-44"/>
        </w:rPr>
        <w:t xml:space="preserve"> </w:t>
      </w:r>
      <w:r>
        <w:t>must</w:t>
      </w:r>
      <w:r>
        <w:rPr>
          <w:spacing w:val="-43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disposed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confidential</w:t>
      </w:r>
      <w:r>
        <w:rPr>
          <w:spacing w:val="-44"/>
        </w:rPr>
        <w:t xml:space="preserve"> </w:t>
      </w:r>
      <w:r>
        <w:t>waste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subject</w:t>
      </w:r>
      <w:r>
        <w:rPr>
          <w:spacing w:val="-44"/>
        </w:rPr>
        <w:t xml:space="preserve"> </w:t>
      </w:r>
      <w:r>
        <w:t>to secure</w:t>
      </w:r>
      <w:r>
        <w:rPr>
          <w:spacing w:val="-40"/>
        </w:rPr>
        <w:t xml:space="preserve"> </w:t>
      </w:r>
      <w:r>
        <w:t>electronic</w:t>
      </w:r>
      <w:r>
        <w:rPr>
          <w:spacing w:val="-40"/>
        </w:rPr>
        <w:t xml:space="preserve"> </w:t>
      </w:r>
      <w:r>
        <w:t>deletion;</w:t>
      </w:r>
      <w:r>
        <w:rPr>
          <w:spacing w:val="-41"/>
        </w:rPr>
        <w:t xml:space="preserve"> </w:t>
      </w:r>
      <w:r>
        <w:t>some</w:t>
      </w:r>
      <w:r>
        <w:rPr>
          <w:spacing w:val="-40"/>
        </w:rPr>
        <w:t xml:space="preserve"> </w:t>
      </w:r>
      <w:r>
        <w:t>expired</w:t>
      </w:r>
      <w:r>
        <w:rPr>
          <w:spacing w:val="-40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superseded</w:t>
      </w:r>
      <w:r>
        <w:rPr>
          <w:spacing w:val="-39"/>
        </w:rPr>
        <w:t xml:space="preserve"> </w:t>
      </w:r>
      <w:r>
        <w:t>contracts</w:t>
      </w:r>
      <w:r>
        <w:rPr>
          <w:spacing w:val="-40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only</w:t>
      </w:r>
      <w:r>
        <w:rPr>
          <w:spacing w:val="-40"/>
        </w:rPr>
        <w:t xml:space="preserve"> </w:t>
      </w:r>
      <w:r>
        <w:t>warrant</w:t>
      </w:r>
      <w:r>
        <w:rPr>
          <w:spacing w:val="-39"/>
        </w:rPr>
        <w:t xml:space="preserve"> </w:t>
      </w:r>
      <w:r>
        <w:t>in-house shredding.</w:t>
      </w:r>
      <w:r>
        <w:rPr>
          <w:spacing w:val="-9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Document</w:t>
      </w:r>
      <w:r>
        <w:rPr>
          <w:spacing w:val="-36"/>
        </w:rPr>
        <w:t xml:space="preserve"> </w:t>
      </w:r>
      <w:r>
        <w:t>Disposal</w:t>
      </w:r>
      <w:r>
        <w:rPr>
          <w:spacing w:val="-37"/>
        </w:rPr>
        <w:t xml:space="preserve"> </w:t>
      </w:r>
      <w:r>
        <w:t>Schedule</w:t>
      </w:r>
      <w:r>
        <w:rPr>
          <w:spacing w:val="-35"/>
        </w:rPr>
        <w:t xml:space="preserve"> </w:t>
      </w:r>
      <w:r>
        <w:t>section</w:t>
      </w:r>
      <w:r>
        <w:rPr>
          <w:spacing w:val="-37"/>
        </w:rPr>
        <w:t xml:space="preserve"> </w:t>
      </w:r>
      <w:r>
        <w:t>below</w:t>
      </w:r>
      <w:r>
        <w:rPr>
          <w:spacing w:val="-36"/>
        </w:rPr>
        <w:t xml:space="preserve"> </w:t>
      </w:r>
      <w:r>
        <w:t>defines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mode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disposal.</w:t>
      </w:r>
    </w:p>
    <w:p w:rsidR="005867D6" w:rsidRDefault="002D2ABA">
      <w:pPr>
        <w:pStyle w:val="BodyText"/>
        <w:spacing w:before="111" w:line="304" w:lineRule="auto"/>
        <w:ind w:left="215"/>
      </w:pP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context,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employee</w:t>
      </w:r>
      <w:r>
        <w:rPr>
          <w:spacing w:val="-17"/>
          <w:w w:val="95"/>
        </w:rPr>
        <w:t xml:space="preserve"> </w:t>
      </w:r>
      <w:r>
        <w:rPr>
          <w:w w:val="95"/>
        </w:rPr>
        <w:t>shall</w:t>
      </w:r>
      <w:r>
        <w:rPr>
          <w:spacing w:val="-18"/>
          <w:w w:val="95"/>
        </w:rPr>
        <w:t xml:space="preserve"> </w:t>
      </w:r>
      <w:r>
        <w:rPr>
          <w:w w:val="95"/>
        </w:rPr>
        <w:t>perform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tasks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assume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17"/>
          <w:w w:val="95"/>
        </w:rPr>
        <w:t xml:space="preserve"> </w:t>
      </w:r>
      <w:r>
        <w:rPr>
          <w:w w:val="95"/>
        </w:rPr>
        <w:t>relevant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 </w:t>
      </w:r>
      <w:r>
        <w:t>information</w:t>
      </w:r>
      <w:r>
        <w:rPr>
          <w:spacing w:val="-45"/>
        </w:rPr>
        <w:t xml:space="preserve"> </w:t>
      </w:r>
      <w:r>
        <w:t>destruction</w:t>
      </w:r>
      <w:r>
        <w:rPr>
          <w:spacing w:val="-45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an</w:t>
      </w:r>
      <w:r>
        <w:rPr>
          <w:spacing w:val="-45"/>
        </w:rPr>
        <w:t xml:space="preserve"> </w:t>
      </w:r>
      <w:r>
        <w:t>appropriate</w:t>
      </w:r>
      <w:r>
        <w:rPr>
          <w:spacing w:val="-45"/>
        </w:rPr>
        <w:t xml:space="preserve"> </w:t>
      </w:r>
      <w:r>
        <w:t>way.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specific</w:t>
      </w:r>
      <w:r>
        <w:rPr>
          <w:spacing w:val="-44"/>
        </w:rPr>
        <w:t xml:space="preserve"> </w:t>
      </w:r>
      <w:r>
        <w:t>deletion</w:t>
      </w:r>
      <w:r>
        <w:rPr>
          <w:spacing w:val="-45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>destruction</w:t>
      </w:r>
      <w:r>
        <w:rPr>
          <w:spacing w:val="-45"/>
        </w:rPr>
        <w:t xml:space="preserve"> </w:t>
      </w:r>
      <w:r>
        <w:t>process</w:t>
      </w:r>
      <w:r>
        <w:rPr>
          <w:spacing w:val="-45"/>
        </w:rPr>
        <w:t xml:space="preserve"> </w:t>
      </w:r>
      <w:r>
        <w:t>may</w:t>
      </w:r>
      <w:r>
        <w:rPr>
          <w:spacing w:val="-44"/>
        </w:rPr>
        <w:t xml:space="preserve"> </w:t>
      </w:r>
      <w:r>
        <w:t xml:space="preserve">be carried out either by an employee or by an internal or external service provider that the Data </w:t>
      </w:r>
      <w:r>
        <w:rPr>
          <w:w w:val="95"/>
        </w:rPr>
        <w:t xml:space="preserve">Protection Officer subcontracts for this purpose. Any applicable general provisions under relevant </w:t>
      </w:r>
      <w:r>
        <w:t>data</w:t>
      </w:r>
      <w:r>
        <w:rPr>
          <w:spacing w:val="-41"/>
        </w:rPr>
        <w:t xml:space="preserve"> </w:t>
      </w:r>
      <w:r>
        <w:t>protection</w:t>
      </w:r>
      <w:r>
        <w:rPr>
          <w:spacing w:val="-41"/>
        </w:rPr>
        <w:t xml:space="preserve"> </w:t>
      </w:r>
      <w:r>
        <w:t>laws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Company’s</w:t>
      </w:r>
      <w:r>
        <w:rPr>
          <w:spacing w:val="-41"/>
        </w:rPr>
        <w:t xml:space="preserve"> </w:t>
      </w:r>
      <w:r>
        <w:t>Personal</w:t>
      </w:r>
      <w:r>
        <w:rPr>
          <w:spacing w:val="-41"/>
        </w:rPr>
        <w:t xml:space="preserve"> </w:t>
      </w:r>
      <w:r>
        <w:t>Data</w:t>
      </w:r>
      <w:r>
        <w:rPr>
          <w:spacing w:val="-41"/>
        </w:rPr>
        <w:t xml:space="preserve"> </w:t>
      </w:r>
      <w:r>
        <w:t>Protection</w:t>
      </w:r>
      <w:r>
        <w:rPr>
          <w:spacing w:val="-41"/>
        </w:rPr>
        <w:t xml:space="preserve"> </w:t>
      </w:r>
      <w:r>
        <w:t>Policy</w:t>
      </w:r>
      <w:r>
        <w:rPr>
          <w:spacing w:val="-40"/>
        </w:rPr>
        <w:t xml:space="preserve"> </w:t>
      </w:r>
      <w:r>
        <w:t>shall</w:t>
      </w:r>
      <w:r>
        <w:rPr>
          <w:spacing w:val="-41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complied</w:t>
      </w:r>
      <w:r>
        <w:rPr>
          <w:spacing w:val="-41"/>
        </w:rPr>
        <w:t xml:space="preserve"> </w:t>
      </w:r>
      <w:r>
        <w:t>with.</w:t>
      </w:r>
    </w:p>
    <w:p w:rsidR="005867D6" w:rsidRDefault="002D2ABA">
      <w:pPr>
        <w:pStyle w:val="BodyText"/>
        <w:spacing w:before="115" w:line="304" w:lineRule="auto"/>
        <w:ind w:left="215"/>
      </w:pPr>
      <w:r>
        <w:t>Appropriate</w:t>
      </w:r>
      <w:r>
        <w:rPr>
          <w:spacing w:val="-44"/>
        </w:rPr>
        <w:t xml:space="preserve"> </w:t>
      </w:r>
      <w:r>
        <w:t>controls</w:t>
      </w:r>
      <w:r>
        <w:rPr>
          <w:spacing w:val="-44"/>
        </w:rPr>
        <w:t xml:space="preserve"> </w:t>
      </w:r>
      <w:r>
        <w:t>shall</w:t>
      </w:r>
      <w:r>
        <w:rPr>
          <w:spacing w:val="-46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place</w:t>
      </w:r>
      <w:r>
        <w:rPr>
          <w:spacing w:val="-45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prevent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permanent</w:t>
      </w:r>
      <w:r>
        <w:rPr>
          <w:spacing w:val="-44"/>
        </w:rPr>
        <w:t xml:space="preserve"> </w:t>
      </w:r>
      <w:r>
        <w:t>loss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essential</w:t>
      </w:r>
      <w:r>
        <w:rPr>
          <w:spacing w:val="-44"/>
        </w:rPr>
        <w:t xml:space="preserve"> </w:t>
      </w:r>
      <w:r>
        <w:t>information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 company</w:t>
      </w:r>
      <w:r>
        <w:rPr>
          <w:spacing w:val="-33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result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malicious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unintentional</w:t>
      </w:r>
      <w:r>
        <w:rPr>
          <w:spacing w:val="-34"/>
        </w:rPr>
        <w:t xml:space="preserve"> </w:t>
      </w:r>
      <w:r>
        <w:t>destruction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information</w:t>
      </w:r>
      <w:r>
        <w:rPr>
          <w:spacing w:val="-35"/>
        </w:rPr>
        <w:t xml:space="preserve"> </w:t>
      </w:r>
      <w:r>
        <w:t>–</w:t>
      </w:r>
      <w:r>
        <w:rPr>
          <w:spacing w:val="-34"/>
        </w:rPr>
        <w:t xml:space="preserve"> </w:t>
      </w:r>
      <w:r>
        <w:t>these</w:t>
      </w:r>
      <w:r>
        <w:rPr>
          <w:spacing w:val="-34"/>
        </w:rPr>
        <w:t xml:space="preserve"> </w:t>
      </w:r>
      <w:r>
        <w:t>controls</w:t>
      </w:r>
      <w:r>
        <w:rPr>
          <w:spacing w:val="-34"/>
        </w:rPr>
        <w:t xml:space="preserve"> </w:t>
      </w:r>
      <w:r>
        <w:t>are described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company’s</w:t>
      </w:r>
      <w:r>
        <w:rPr>
          <w:spacing w:val="-18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Security</w:t>
      </w:r>
      <w:r>
        <w:rPr>
          <w:spacing w:val="-17"/>
        </w:rPr>
        <w:t xml:space="preserve"> </w:t>
      </w:r>
      <w:r>
        <w:t>Policy.</w:t>
      </w:r>
    </w:p>
    <w:p w:rsidR="005867D6" w:rsidRDefault="002D2ABA">
      <w:pPr>
        <w:pStyle w:val="BodyText"/>
        <w:spacing w:before="116" w:line="304" w:lineRule="auto"/>
        <w:ind w:left="215" w:right="189"/>
      </w:pPr>
      <w:r>
        <w:t>The</w:t>
      </w:r>
      <w:r>
        <w:rPr>
          <w:spacing w:val="-39"/>
        </w:rPr>
        <w:t xml:space="preserve"> </w:t>
      </w:r>
      <w:r>
        <w:t>Data</w:t>
      </w:r>
      <w:r>
        <w:rPr>
          <w:spacing w:val="-41"/>
        </w:rPr>
        <w:t xml:space="preserve"> </w:t>
      </w:r>
      <w:r>
        <w:t>Protection</w:t>
      </w:r>
      <w:r>
        <w:rPr>
          <w:spacing w:val="-41"/>
        </w:rPr>
        <w:t xml:space="preserve"> </w:t>
      </w:r>
      <w:r>
        <w:t>Officer</w:t>
      </w:r>
      <w:r>
        <w:rPr>
          <w:spacing w:val="-41"/>
        </w:rPr>
        <w:t xml:space="preserve"> </w:t>
      </w:r>
      <w:r>
        <w:t>shall</w:t>
      </w:r>
      <w:r>
        <w:rPr>
          <w:spacing w:val="-40"/>
        </w:rPr>
        <w:t xml:space="preserve"> </w:t>
      </w:r>
      <w:r>
        <w:t>fully</w:t>
      </w:r>
      <w:r>
        <w:rPr>
          <w:spacing w:val="-39"/>
        </w:rPr>
        <w:t xml:space="preserve"> </w:t>
      </w:r>
      <w:r>
        <w:t>document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approve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destruction</w:t>
      </w:r>
      <w:r>
        <w:rPr>
          <w:spacing w:val="-40"/>
        </w:rPr>
        <w:t xml:space="preserve"> </w:t>
      </w:r>
      <w:r>
        <w:t>process.</w:t>
      </w:r>
      <w:r>
        <w:rPr>
          <w:spacing w:val="-19"/>
        </w:rPr>
        <w:t xml:space="preserve"> </w:t>
      </w:r>
      <w:r>
        <w:t xml:space="preserve">The </w:t>
      </w:r>
      <w:r>
        <w:rPr>
          <w:w w:val="95"/>
        </w:rPr>
        <w:t>applicable</w:t>
      </w:r>
      <w:r>
        <w:rPr>
          <w:spacing w:val="-8"/>
          <w:w w:val="95"/>
        </w:rPr>
        <w:t xml:space="preserve"> </w:t>
      </w:r>
      <w:r>
        <w:rPr>
          <w:w w:val="95"/>
        </w:rPr>
        <w:t>statutory</w:t>
      </w:r>
      <w:r>
        <w:rPr>
          <w:spacing w:val="-6"/>
          <w:w w:val="95"/>
        </w:rPr>
        <w:t xml:space="preserve"> </w:t>
      </w:r>
      <w:r>
        <w:rPr>
          <w:w w:val="95"/>
        </w:rPr>
        <w:t>requirements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destruction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information,</w:t>
      </w:r>
      <w:r>
        <w:rPr>
          <w:spacing w:val="-8"/>
          <w:w w:val="95"/>
        </w:rPr>
        <w:t xml:space="preserve"> </w:t>
      </w:r>
      <w:r>
        <w:rPr>
          <w:w w:val="95"/>
        </w:rPr>
        <w:t>particularly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requirements </w:t>
      </w:r>
      <w:r>
        <w:t>under</w:t>
      </w:r>
      <w:r>
        <w:rPr>
          <w:spacing w:val="-17"/>
        </w:rPr>
        <w:t xml:space="preserve"> </w:t>
      </w:r>
      <w:r>
        <w:t>applicable</w:t>
      </w:r>
      <w:r>
        <w:rPr>
          <w:spacing w:val="-17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protection</w:t>
      </w:r>
      <w:r>
        <w:rPr>
          <w:spacing w:val="-18"/>
        </w:rPr>
        <w:t xml:space="preserve"> </w:t>
      </w:r>
      <w:r>
        <w:t>laws,</w:t>
      </w:r>
      <w:r>
        <w:rPr>
          <w:spacing w:val="-20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fully</w:t>
      </w:r>
      <w:r>
        <w:rPr>
          <w:spacing w:val="-19"/>
        </w:rPr>
        <w:t xml:space="preserve"> </w:t>
      </w:r>
      <w:r>
        <w:t>observed.</w:t>
      </w:r>
    </w:p>
    <w:p w:rsidR="005867D6" w:rsidRDefault="002D2ABA">
      <w:pPr>
        <w:pStyle w:val="Heading2"/>
        <w:numPr>
          <w:ilvl w:val="1"/>
          <w:numId w:val="2"/>
        </w:numPr>
        <w:tabs>
          <w:tab w:val="left" w:pos="923"/>
          <w:tab w:val="left" w:pos="924"/>
        </w:tabs>
        <w:spacing w:before="67"/>
      </w:pPr>
      <w:bookmarkStart w:id="14" w:name="3.5._Breach,_Enforcement_and_Compliance"/>
      <w:bookmarkStart w:id="15" w:name="_bookmark7"/>
      <w:bookmarkEnd w:id="14"/>
      <w:bookmarkEnd w:id="15"/>
      <w:r>
        <w:rPr>
          <w:w w:val="95"/>
        </w:rPr>
        <w:t>Breach, Enforcement and</w:t>
      </w:r>
      <w:r>
        <w:rPr>
          <w:spacing w:val="-36"/>
          <w:w w:val="95"/>
        </w:rPr>
        <w:t xml:space="preserve"> </w:t>
      </w:r>
      <w:r>
        <w:rPr>
          <w:w w:val="95"/>
        </w:rPr>
        <w:t>Compliance</w:t>
      </w:r>
    </w:p>
    <w:p w:rsidR="005867D6" w:rsidRDefault="005867D6">
      <w:pPr>
        <w:pStyle w:val="BodyText"/>
        <w:spacing w:before="10"/>
        <w:rPr>
          <w:b/>
          <w:sz w:val="26"/>
        </w:rPr>
      </w:pPr>
    </w:p>
    <w:p w:rsidR="005867D6" w:rsidRDefault="002D2ABA">
      <w:pPr>
        <w:pStyle w:val="BodyText"/>
        <w:spacing w:before="1" w:line="302" w:lineRule="auto"/>
        <w:ind w:left="216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person</w:t>
      </w:r>
      <w:r>
        <w:rPr>
          <w:spacing w:val="-17"/>
          <w:w w:val="95"/>
        </w:rPr>
        <w:t xml:space="preserve"> </w:t>
      </w:r>
      <w:r>
        <w:rPr>
          <w:w w:val="95"/>
        </w:rPr>
        <w:t>appointed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Protection,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Protection</w:t>
      </w:r>
      <w:r>
        <w:rPr>
          <w:spacing w:val="-19"/>
          <w:w w:val="95"/>
        </w:rPr>
        <w:t xml:space="preserve"> </w:t>
      </w:r>
      <w:r>
        <w:rPr>
          <w:w w:val="95"/>
        </w:rPr>
        <w:t>Officer</w:t>
      </w:r>
      <w:r>
        <w:rPr>
          <w:spacing w:val="-18"/>
          <w:w w:val="95"/>
        </w:rPr>
        <w:t xml:space="preserve"> </w:t>
      </w:r>
      <w:r>
        <w:rPr>
          <w:w w:val="95"/>
        </w:rPr>
        <w:t>has</w:t>
      </w:r>
      <w:r>
        <w:rPr>
          <w:spacing w:val="-16"/>
          <w:w w:val="95"/>
        </w:rPr>
        <w:t xml:space="preserve"> </w:t>
      </w:r>
      <w:r>
        <w:rPr>
          <w:w w:val="95"/>
        </w:rPr>
        <w:t>the responsibility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ensure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each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Company’s</w:t>
      </w:r>
      <w:r>
        <w:rPr>
          <w:spacing w:val="-21"/>
          <w:w w:val="95"/>
        </w:rPr>
        <w:t xml:space="preserve"> </w:t>
      </w:r>
      <w:r>
        <w:rPr>
          <w:w w:val="95"/>
        </w:rPr>
        <w:t>offices</w:t>
      </w:r>
      <w:r>
        <w:rPr>
          <w:spacing w:val="-19"/>
          <w:w w:val="95"/>
        </w:rPr>
        <w:t xml:space="preserve"> </w:t>
      </w:r>
      <w:r>
        <w:rPr>
          <w:w w:val="95"/>
        </w:rPr>
        <w:t>complies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Policy.</w:t>
      </w:r>
      <w:r>
        <w:rPr>
          <w:spacing w:val="20"/>
          <w:w w:val="95"/>
        </w:rPr>
        <w:t xml:space="preserve"> </w:t>
      </w:r>
      <w:r>
        <w:rPr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also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</w:p>
    <w:p w:rsidR="005867D6" w:rsidRDefault="005867D6">
      <w:pPr>
        <w:spacing w:line="302" w:lineRule="auto"/>
        <w:sectPr w:rsidR="005867D6">
          <w:pgSz w:w="11910" w:h="16840"/>
          <w:pgMar w:top="1320" w:right="1300" w:bottom="1300" w:left="1200" w:header="748" w:footer="1117" w:gutter="0"/>
          <w:cols w:space="720"/>
        </w:sectPr>
      </w:pPr>
    </w:p>
    <w:p w:rsidR="005867D6" w:rsidRDefault="002D2ABA">
      <w:pPr>
        <w:pStyle w:val="BodyText"/>
        <w:spacing w:before="135" w:line="304" w:lineRule="auto"/>
        <w:ind w:left="215" w:right="189"/>
      </w:pPr>
      <w:r>
        <w:rPr>
          <w:w w:val="95"/>
        </w:rPr>
        <w:lastRenderedPageBreak/>
        <w:t>responsibility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9"/>
          <w:w w:val="95"/>
        </w:rPr>
        <w:t xml:space="preserve"> </w:t>
      </w:r>
      <w:r>
        <w:rPr>
          <w:w w:val="95"/>
        </w:rPr>
        <w:t>Protection</w:t>
      </w:r>
      <w:r>
        <w:rPr>
          <w:spacing w:val="-17"/>
          <w:w w:val="95"/>
        </w:rPr>
        <w:t xml:space="preserve"> </w:t>
      </w:r>
      <w:r>
        <w:rPr>
          <w:w w:val="95"/>
        </w:rPr>
        <w:t>Officer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assist</w:t>
      </w:r>
      <w:r>
        <w:rPr>
          <w:spacing w:val="-16"/>
          <w:w w:val="95"/>
        </w:rPr>
        <w:t xml:space="preserve"> </w:t>
      </w:r>
      <w:r>
        <w:rPr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w w:val="95"/>
        </w:rPr>
        <w:t>local</w:t>
      </w:r>
      <w:r>
        <w:rPr>
          <w:spacing w:val="-17"/>
          <w:w w:val="95"/>
        </w:rPr>
        <w:t xml:space="preserve"> </w:t>
      </w:r>
      <w:r>
        <w:rPr>
          <w:w w:val="95"/>
        </w:rPr>
        <w:t>office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enquiries</w:t>
      </w:r>
      <w:r>
        <w:rPr>
          <w:spacing w:val="-16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local </w:t>
      </w:r>
      <w:r>
        <w:t>data</w:t>
      </w:r>
      <w:r>
        <w:rPr>
          <w:spacing w:val="-14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governmental</w:t>
      </w:r>
      <w:r>
        <w:rPr>
          <w:spacing w:val="-16"/>
        </w:rPr>
        <w:t xml:space="preserve"> </w:t>
      </w:r>
      <w:r>
        <w:t>authority.</w:t>
      </w:r>
    </w:p>
    <w:p w:rsidR="005867D6" w:rsidRDefault="002D2ABA">
      <w:pPr>
        <w:pStyle w:val="BodyText"/>
        <w:spacing w:before="118" w:line="302" w:lineRule="auto"/>
        <w:ind w:left="216"/>
      </w:pPr>
      <w:r>
        <w:rPr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w w:val="95"/>
        </w:rPr>
        <w:t>suspicion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breach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Policy</w:t>
      </w:r>
      <w:r>
        <w:rPr>
          <w:spacing w:val="-19"/>
          <w:w w:val="95"/>
        </w:rPr>
        <w:t xml:space="preserve"> </w:t>
      </w:r>
      <w:r>
        <w:rPr>
          <w:w w:val="95"/>
        </w:rPr>
        <w:t>must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reported</w:t>
      </w:r>
      <w:r>
        <w:rPr>
          <w:spacing w:val="-18"/>
          <w:w w:val="95"/>
        </w:rPr>
        <w:t xml:space="preserve"> </w:t>
      </w:r>
      <w:r>
        <w:rPr>
          <w:w w:val="95"/>
        </w:rPr>
        <w:t>immediately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Data</w:t>
      </w:r>
      <w:r>
        <w:rPr>
          <w:spacing w:val="-20"/>
          <w:w w:val="95"/>
        </w:rPr>
        <w:t xml:space="preserve"> </w:t>
      </w:r>
      <w:r>
        <w:rPr>
          <w:w w:val="95"/>
        </w:rPr>
        <w:t>Protection</w:t>
      </w:r>
      <w:r>
        <w:rPr>
          <w:spacing w:val="-18"/>
          <w:w w:val="95"/>
        </w:rPr>
        <w:t xml:space="preserve"> </w:t>
      </w:r>
      <w:r>
        <w:rPr>
          <w:w w:val="95"/>
        </w:rPr>
        <w:t>Officer.</w:t>
      </w:r>
      <w:r>
        <w:rPr>
          <w:spacing w:val="-18"/>
          <w:w w:val="95"/>
        </w:rPr>
        <w:t xml:space="preserve"> </w:t>
      </w:r>
      <w:r>
        <w:rPr>
          <w:w w:val="95"/>
        </w:rPr>
        <w:t>All instances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suspected</w:t>
      </w:r>
      <w:r>
        <w:rPr>
          <w:spacing w:val="-28"/>
          <w:w w:val="95"/>
        </w:rPr>
        <w:t xml:space="preserve"> </w:t>
      </w:r>
      <w:r>
        <w:rPr>
          <w:w w:val="95"/>
        </w:rPr>
        <w:t>breaches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Policy</w:t>
      </w:r>
      <w:r>
        <w:rPr>
          <w:spacing w:val="-25"/>
          <w:w w:val="95"/>
        </w:rPr>
        <w:t xml:space="preserve"> </w:t>
      </w:r>
      <w:r>
        <w:rPr>
          <w:w w:val="95"/>
        </w:rPr>
        <w:t>shall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investigated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action</w:t>
      </w:r>
      <w:r>
        <w:rPr>
          <w:spacing w:val="-28"/>
          <w:w w:val="95"/>
        </w:rPr>
        <w:t xml:space="preserve"> </w:t>
      </w:r>
      <w:r>
        <w:rPr>
          <w:w w:val="95"/>
        </w:rPr>
        <w:t>taken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appropriate.</w:t>
      </w:r>
    </w:p>
    <w:p w:rsidR="005867D6" w:rsidRDefault="002D2ABA">
      <w:pPr>
        <w:pStyle w:val="BodyText"/>
        <w:spacing w:before="124" w:line="304" w:lineRule="auto"/>
        <w:ind w:left="216" w:right="125"/>
      </w:pPr>
      <w:r>
        <w:t>Failure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comply</w:t>
      </w:r>
      <w:r>
        <w:rPr>
          <w:spacing w:val="-43"/>
        </w:rPr>
        <w:t xml:space="preserve"> </w:t>
      </w:r>
      <w:r>
        <w:t>with</w:t>
      </w:r>
      <w:r>
        <w:rPr>
          <w:spacing w:val="-44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Policy</w:t>
      </w:r>
      <w:r>
        <w:rPr>
          <w:spacing w:val="-44"/>
        </w:rPr>
        <w:t xml:space="preserve"> </w:t>
      </w:r>
      <w:r>
        <w:t>may</w:t>
      </w:r>
      <w:r>
        <w:rPr>
          <w:spacing w:val="-43"/>
        </w:rPr>
        <w:t xml:space="preserve"> </w:t>
      </w:r>
      <w:r>
        <w:t>result</w:t>
      </w:r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adverse</w:t>
      </w:r>
      <w:r>
        <w:rPr>
          <w:spacing w:val="-43"/>
        </w:rPr>
        <w:t xml:space="preserve"> </w:t>
      </w:r>
      <w:r>
        <w:t>consequences,</w:t>
      </w:r>
      <w:r>
        <w:rPr>
          <w:spacing w:val="-43"/>
        </w:rPr>
        <w:t xml:space="preserve"> </w:t>
      </w:r>
      <w:r>
        <w:t>including,</w:t>
      </w:r>
      <w:r>
        <w:rPr>
          <w:spacing w:val="-44"/>
        </w:rPr>
        <w:t xml:space="preserve"> </w:t>
      </w:r>
      <w:r>
        <w:t>but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limited</w:t>
      </w:r>
      <w:r>
        <w:rPr>
          <w:spacing w:val="-44"/>
        </w:rPr>
        <w:t xml:space="preserve"> </w:t>
      </w:r>
      <w:r>
        <w:t xml:space="preserve">to, </w:t>
      </w:r>
      <w:r>
        <w:rPr>
          <w:w w:val="95"/>
        </w:rPr>
        <w:t>loss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customer</w:t>
      </w:r>
      <w:r>
        <w:rPr>
          <w:spacing w:val="-26"/>
          <w:w w:val="95"/>
        </w:rPr>
        <w:t xml:space="preserve"> </w:t>
      </w:r>
      <w:r>
        <w:rPr>
          <w:w w:val="95"/>
        </w:rPr>
        <w:t>confidence,</w:t>
      </w:r>
      <w:r>
        <w:rPr>
          <w:spacing w:val="-24"/>
          <w:w w:val="95"/>
        </w:rPr>
        <w:t xml:space="preserve"> </w:t>
      </w:r>
      <w:r>
        <w:rPr>
          <w:w w:val="95"/>
        </w:rPr>
        <w:t>litigation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loss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competitive</w:t>
      </w:r>
      <w:r>
        <w:rPr>
          <w:spacing w:val="-24"/>
          <w:w w:val="95"/>
        </w:rPr>
        <w:t xml:space="preserve"> </w:t>
      </w:r>
      <w:r>
        <w:rPr>
          <w:w w:val="95"/>
        </w:rPr>
        <w:t>advantage,</w:t>
      </w:r>
      <w:r>
        <w:rPr>
          <w:spacing w:val="-24"/>
          <w:w w:val="95"/>
        </w:rPr>
        <w:t xml:space="preserve"> </w:t>
      </w:r>
      <w:r>
        <w:rPr>
          <w:w w:val="95"/>
        </w:rPr>
        <w:t>financial</w:t>
      </w:r>
      <w:r>
        <w:rPr>
          <w:spacing w:val="-24"/>
          <w:w w:val="95"/>
        </w:rPr>
        <w:t xml:space="preserve"> </w:t>
      </w:r>
      <w:r>
        <w:rPr>
          <w:w w:val="95"/>
        </w:rPr>
        <w:t>loss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damage </w:t>
      </w:r>
      <w:r>
        <w:t>to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Company’s</w:t>
      </w:r>
      <w:r>
        <w:rPr>
          <w:spacing w:val="-35"/>
        </w:rPr>
        <w:t xml:space="preserve"> </w:t>
      </w:r>
      <w:r>
        <w:t>reputation,</w:t>
      </w:r>
      <w:r>
        <w:rPr>
          <w:spacing w:val="-35"/>
        </w:rPr>
        <w:t xml:space="preserve"> </w:t>
      </w:r>
      <w:r>
        <w:t>personal</w:t>
      </w:r>
      <w:r>
        <w:rPr>
          <w:spacing w:val="-35"/>
        </w:rPr>
        <w:t xml:space="preserve"> </w:t>
      </w:r>
      <w:r>
        <w:t>injury,</w:t>
      </w:r>
      <w:r>
        <w:rPr>
          <w:spacing w:val="-36"/>
        </w:rPr>
        <w:t xml:space="preserve"> </w:t>
      </w:r>
      <w:r>
        <w:t>harm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loss.</w:t>
      </w:r>
      <w:r>
        <w:rPr>
          <w:spacing w:val="-35"/>
        </w:rPr>
        <w:t xml:space="preserve"> </w:t>
      </w:r>
      <w:r>
        <w:t>Non-compliance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Policy</w:t>
      </w:r>
      <w:r>
        <w:rPr>
          <w:spacing w:val="-34"/>
        </w:rPr>
        <w:t xml:space="preserve"> </w:t>
      </w:r>
      <w:r>
        <w:t xml:space="preserve">by </w:t>
      </w:r>
      <w:r>
        <w:rPr>
          <w:w w:val="95"/>
        </w:rPr>
        <w:t>permanent,</w:t>
      </w:r>
      <w:r>
        <w:rPr>
          <w:spacing w:val="-19"/>
          <w:w w:val="95"/>
        </w:rPr>
        <w:t xml:space="preserve"> </w:t>
      </w:r>
      <w:r>
        <w:rPr>
          <w:w w:val="95"/>
        </w:rPr>
        <w:t>temporary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contract</w:t>
      </w:r>
      <w:r>
        <w:rPr>
          <w:spacing w:val="-20"/>
          <w:w w:val="95"/>
        </w:rPr>
        <w:t xml:space="preserve"> </w:t>
      </w:r>
      <w:r>
        <w:rPr>
          <w:w w:val="95"/>
        </w:rPr>
        <w:t>employees,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20"/>
          <w:w w:val="95"/>
        </w:rPr>
        <w:t xml:space="preserve"> </w:t>
      </w:r>
      <w:r>
        <w:rPr>
          <w:w w:val="95"/>
        </w:rPr>
        <w:t>third</w:t>
      </w:r>
      <w:r>
        <w:rPr>
          <w:spacing w:val="-20"/>
          <w:w w:val="95"/>
        </w:rPr>
        <w:t xml:space="preserve"> </w:t>
      </w:r>
      <w:r>
        <w:rPr>
          <w:w w:val="95"/>
        </w:rPr>
        <w:t>parties,</w:t>
      </w:r>
      <w:r>
        <w:rPr>
          <w:spacing w:val="-21"/>
          <w:w w:val="95"/>
        </w:rPr>
        <w:t xml:space="preserve"> </w:t>
      </w:r>
      <w:r>
        <w:rPr>
          <w:w w:val="95"/>
        </w:rPr>
        <w:t>who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been</w:t>
      </w:r>
      <w:r>
        <w:rPr>
          <w:spacing w:val="-20"/>
          <w:w w:val="95"/>
        </w:rPr>
        <w:t xml:space="preserve"> </w:t>
      </w:r>
      <w:r>
        <w:rPr>
          <w:w w:val="95"/>
        </w:rPr>
        <w:t>granted</w:t>
      </w:r>
      <w:r>
        <w:rPr>
          <w:spacing w:val="-20"/>
          <w:w w:val="95"/>
        </w:rPr>
        <w:t xml:space="preserve"> </w:t>
      </w:r>
      <w:r>
        <w:rPr>
          <w:w w:val="95"/>
        </w:rPr>
        <w:t>access</w:t>
      </w:r>
      <w:r>
        <w:rPr>
          <w:spacing w:val="-21"/>
          <w:w w:val="95"/>
        </w:rPr>
        <w:t xml:space="preserve"> </w:t>
      </w:r>
      <w:r>
        <w:rPr>
          <w:w w:val="95"/>
        </w:rPr>
        <w:t>to Company</w:t>
      </w:r>
      <w:r>
        <w:rPr>
          <w:spacing w:val="-16"/>
          <w:w w:val="95"/>
        </w:rPr>
        <w:t xml:space="preserve"> </w:t>
      </w:r>
      <w:r>
        <w:rPr>
          <w:w w:val="95"/>
        </w:rPr>
        <w:t>premises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information,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>therefore</w:t>
      </w:r>
      <w:r>
        <w:rPr>
          <w:spacing w:val="-17"/>
          <w:w w:val="95"/>
        </w:rPr>
        <w:t xml:space="preserve"> </w:t>
      </w:r>
      <w:r>
        <w:rPr>
          <w:w w:val="95"/>
        </w:rPr>
        <w:t>result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disciplinary</w:t>
      </w:r>
      <w:r>
        <w:rPr>
          <w:spacing w:val="-16"/>
          <w:w w:val="95"/>
        </w:rPr>
        <w:t xml:space="preserve"> </w:t>
      </w:r>
      <w:r>
        <w:rPr>
          <w:w w:val="95"/>
        </w:rPr>
        <w:t>proceedings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termination</w:t>
      </w:r>
      <w:r>
        <w:rPr>
          <w:spacing w:val="-19"/>
          <w:w w:val="95"/>
        </w:rPr>
        <w:t xml:space="preserve"> </w:t>
      </w:r>
      <w:r>
        <w:rPr>
          <w:w w:val="95"/>
        </w:rPr>
        <w:t>of their</w:t>
      </w:r>
      <w:r>
        <w:rPr>
          <w:spacing w:val="-20"/>
          <w:w w:val="95"/>
        </w:rPr>
        <w:t xml:space="preserve"> </w:t>
      </w:r>
      <w:r>
        <w:rPr>
          <w:w w:val="95"/>
        </w:rPr>
        <w:t>employment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contract.</w:t>
      </w:r>
      <w:r>
        <w:rPr>
          <w:spacing w:val="-21"/>
          <w:w w:val="95"/>
        </w:rPr>
        <w:t xml:space="preserve"> </w:t>
      </w:r>
      <w:r>
        <w:rPr>
          <w:w w:val="95"/>
        </w:rPr>
        <w:t>Such</w:t>
      </w:r>
      <w:r>
        <w:rPr>
          <w:spacing w:val="-21"/>
          <w:w w:val="95"/>
        </w:rPr>
        <w:t xml:space="preserve"> </w:t>
      </w:r>
      <w:r>
        <w:rPr>
          <w:w w:val="95"/>
        </w:rPr>
        <w:t>non-compliance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also</w:t>
      </w:r>
      <w:r>
        <w:rPr>
          <w:spacing w:val="-21"/>
          <w:w w:val="95"/>
        </w:rPr>
        <w:t xml:space="preserve"> </w:t>
      </w:r>
      <w:r>
        <w:rPr>
          <w:w w:val="95"/>
        </w:rPr>
        <w:t>lead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legal</w:t>
      </w:r>
      <w:r>
        <w:rPr>
          <w:spacing w:val="-21"/>
          <w:w w:val="95"/>
        </w:rPr>
        <w:t xml:space="preserve"> </w:t>
      </w:r>
      <w:r>
        <w:rPr>
          <w:w w:val="95"/>
        </w:rPr>
        <w:t>action</w:t>
      </w:r>
      <w:r>
        <w:rPr>
          <w:spacing w:val="-21"/>
          <w:w w:val="95"/>
        </w:rPr>
        <w:t xml:space="preserve"> </w:t>
      </w:r>
      <w:r>
        <w:rPr>
          <w:w w:val="95"/>
        </w:rPr>
        <w:t>against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parties </w:t>
      </w:r>
      <w:r>
        <w:t>involved in such</w:t>
      </w:r>
      <w:r>
        <w:rPr>
          <w:spacing w:val="-42"/>
        </w:rPr>
        <w:t xml:space="preserve"> </w:t>
      </w:r>
      <w:r>
        <w:t>activities.</w:t>
      </w:r>
    </w:p>
    <w:p w:rsidR="005867D6" w:rsidRDefault="005867D6">
      <w:pPr>
        <w:pStyle w:val="BodyText"/>
      </w:pPr>
    </w:p>
    <w:p w:rsidR="005867D6" w:rsidRDefault="005867D6">
      <w:pPr>
        <w:pStyle w:val="BodyText"/>
        <w:spacing w:before="10"/>
        <w:rPr>
          <w:sz w:val="21"/>
        </w:rPr>
      </w:pPr>
    </w:p>
    <w:p w:rsidR="005867D6" w:rsidRDefault="002D2ABA">
      <w:pPr>
        <w:pStyle w:val="Heading1"/>
        <w:numPr>
          <w:ilvl w:val="0"/>
          <w:numId w:val="3"/>
        </w:numPr>
        <w:tabs>
          <w:tab w:val="left" w:pos="576"/>
        </w:tabs>
        <w:ind w:hanging="359"/>
      </w:pPr>
      <w:bookmarkStart w:id="16" w:name="4._Document_Disposal"/>
      <w:bookmarkStart w:id="17" w:name="_bookmark8"/>
      <w:bookmarkEnd w:id="16"/>
      <w:bookmarkEnd w:id="17"/>
      <w:r>
        <w:rPr>
          <w:color w:val="0070C0"/>
          <w:w w:val="95"/>
        </w:rPr>
        <w:t>Document</w:t>
      </w:r>
      <w:r>
        <w:rPr>
          <w:color w:val="0070C0"/>
          <w:spacing w:val="-14"/>
          <w:w w:val="95"/>
        </w:rPr>
        <w:t xml:space="preserve"> </w:t>
      </w:r>
      <w:r>
        <w:rPr>
          <w:color w:val="0070C0"/>
          <w:w w:val="95"/>
        </w:rPr>
        <w:t>Disposal</w:t>
      </w:r>
    </w:p>
    <w:p w:rsidR="005867D6" w:rsidRDefault="005867D6">
      <w:pPr>
        <w:pStyle w:val="BodyText"/>
        <w:spacing w:before="6"/>
        <w:rPr>
          <w:b/>
          <w:sz w:val="23"/>
        </w:rPr>
      </w:pPr>
    </w:p>
    <w:p w:rsidR="005867D6" w:rsidRDefault="002D2ABA">
      <w:pPr>
        <w:pStyle w:val="Heading2"/>
        <w:numPr>
          <w:ilvl w:val="1"/>
          <w:numId w:val="1"/>
        </w:numPr>
        <w:tabs>
          <w:tab w:val="left" w:pos="923"/>
          <w:tab w:val="left" w:pos="924"/>
        </w:tabs>
      </w:pPr>
      <w:bookmarkStart w:id="18" w:name="4.1._Routine_Disposal_Schedule"/>
      <w:bookmarkStart w:id="19" w:name="_bookmark9"/>
      <w:bookmarkEnd w:id="18"/>
      <w:bookmarkEnd w:id="19"/>
      <w:r>
        <w:rPr>
          <w:w w:val="95"/>
        </w:rPr>
        <w:t>Routine Disposal</w:t>
      </w:r>
      <w:r>
        <w:rPr>
          <w:spacing w:val="-23"/>
          <w:w w:val="95"/>
        </w:rPr>
        <w:t xml:space="preserve"> </w:t>
      </w:r>
      <w:r>
        <w:rPr>
          <w:w w:val="95"/>
        </w:rPr>
        <w:t>Schedule</w:t>
      </w:r>
    </w:p>
    <w:p w:rsidR="005867D6" w:rsidRDefault="005867D6">
      <w:pPr>
        <w:pStyle w:val="BodyText"/>
        <w:spacing w:before="3"/>
        <w:rPr>
          <w:b/>
        </w:rPr>
      </w:pPr>
    </w:p>
    <w:p w:rsidR="005867D6" w:rsidRDefault="002D2ABA">
      <w:pPr>
        <w:pStyle w:val="BodyText"/>
        <w:spacing w:line="295" w:lineRule="auto"/>
        <w:ind w:left="215" w:right="189"/>
      </w:pPr>
      <w:r>
        <w:rPr>
          <w:w w:val="95"/>
        </w:rPr>
        <w:t>Records</w:t>
      </w:r>
      <w:r>
        <w:rPr>
          <w:spacing w:val="-22"/>
          <w:w w:val="95"/>
        </w:rPr>
        <w:t xml:space="preserve"> </w:t>
      </w:r>
      <w:r>
        <w:rPr>
          <w:w w:val="95"/>
        </w:rPr>
        <w:t>which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routinely</w:t>
      </w:r>
      <w:r>
        <w:rPr>
          <w:spacing w:val="-21"/>
          <w:w w:val="95"/>
        </w:rPr>
        <w:t xml:space="preserve"> </w:t>
      </w:r>
      <w:r>
        <w:rPr>
          <w:w w:val="95"/>
        </w:rPr>
        <w:t>destroyed</w:t>
      </w:r>
      <w:r>
        <w:rPr>
          <w:spacing w:val="-23"/>
          <w:w w:val="95"/>
        </w:rPr>
        <w:t xml:space="preserve"> </w:t>
      </w:r>
      <w:r>
        <w:rPr>
          <w:w w:val="95"/>
        </w:rPr>
        <w:t>unless</w:t>
      </w:r>
      <w:r>
        <w:rPr>
          <w:spacing w:val="-22"/>
          <w:w w:val="95"/>
        </w:rPr>
        <w:t xml:space="preserve"> </w:t>
      </w:r>
      <w:r>
        <w:rPr>
          <w:w w:val="95"/>
        </w:rPr>
        <w:t>subject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on-going</w:t>
      </w:r>
      <w:r>
        <w:rPr>
          <w:spacing w:val="-23"/>
          <w:w w:val="95"/>
        </w:rPr>
        <w:t xml:space="preserve"> </w:t>
      </w:r>
      <w:r>
        <w:rPr>
          <w:w w:val="95"/>
        </w:rPr>
        <w:t>legal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regulatory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inquiry </w:t>
      </w:r>
      <w:r>
        <w:t>are as</w:t>
      </w:r>
      <w:r>
        <w:rPr>
          <w:spacing w:val="-24"/>
        </w:rPr>
        <w:t xml:space="preserve"> </w:t>
      </w:r>
      <w:r>
        <w:t>follows:</w:t>
      </w:r>
    </w:p>
    <w:p w:rsidR="005867D6" w:rsidRDefault="005867D6">
      <w:pPr>
        <w:pStyle w:val="BodyText"/>
        <w:spacing w:before="5"/>
        <w:rPr>
          <w:sz w:val="21"/>
        </w:rPr>
      </w:pPr>
    </w:p>
    <w:p w:rsidR="005867D6" w:rsidRDefault="002D2ABA">
      <w:pPr>
        <w:pStyle w:val="ListParagraph"/>
        <w:numPr>
          <w:ilvl w:val="2"/>
          <w:numId w:val="1"/>
        </w:numPr>
        <w:tabs>
          <w:tab w:val="left" w:pos="935"/>
          <w:tab w:val="left" w:pos="936"/>
        </w:tabs>
        <w:spacing w:line="302" w:lineRule="auto"/>
        <w:ind w:right="215" w:hanging="360"/>
      </w:pPr>
      <w:r>
        <w:rPr>
          <w:w w:val="95"/>
        </w:rPr>
        <w:t>Announcements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notices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day-to-day</w:t>
      </w:r>
      <w:r>
        <w:rPr>
          <w:spacing w:val="-32"/>
          <w:w w:val="95"/>
        </w:rPr>
        <w:t xml:space="preserve"> </w:t>
      </w:r>
      <w:r>
        <w:rPr>
          <w:w w:val="95"/>
        </w:rPr>
        <w:t>meetings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other</w:t>
      </w:r>
      <w:r>
        <w:rPr>
          <w:spacing w:val="-33"/>
          <w:w w:val="95"/>
        </w:rPr>
        <w:t xml:space="preserve"> </w:t>
      </w:r>
      <w:r>
        <w:rPr>
          <w:w w:val="95"/>
        </w:rPr>
        <w:t>events</w:t>
      </w:r>
      <w:r>
        <w:rPr>
          <w:spacing w:val="-31"/>
          <w:w w:val="95"/>
        </w:rPr>
        <w:t xml:space="preserve"> </w:t>
      </w:r>
      <w:r>
        <w:rPr>
          <w:w w:val="95"/>
        </w:rPr>
        <w:t>including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acceptances </w:t>
      </w:r>
      <w:r>
        <w:t>and</w:t>
      </w:r>
      <w:r>
        <w:rPr>
          <w:spacing w:val="-13"/>
        </w:rPr>
        <w:t xml:space="preserve"> </w:t>
      </w:r>
      <w:r>
        <w:t>apologies;</w:t>
      </w:r>
    </w:p>
    <w:p w:rsidR="005867D6" w:rsidRDefault="002D2ABA">
      <w:pPr>
        <w:pStyle w:val="ListParagraph"/>
        <w:numPr>
          <w:ilvl w:val="2"/>
          <w:numId w:val="1"/>
        </w:numPr>
        <w:tabs>
          <w:tab w:val="left" w:pos="935"/>
          <w:tab w:val="left" w:pos="936"/>
        </w:tabs>
        <w:spacing w:before="4"/>
        <w:ind w:hanging="360"/>
      </w:pPr>
      <w:r>
        <w:t>Requests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ordinary</w:t>
      </w:r>
      <w:r>
        <w:rPr>
          <w:spacing w:val="-18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travel</w:t>
      </w:r>
      <w:r>
        <w:rPr>
          <w:spacing w:val="-17"/>
        </w:rPr>
        <w:t xml:space="preserve"> </w:t>
      </w:r>
      <w:r>
        <w:t>directions;</w:t>
      </w:r>
    </w:p>
    <w:p w:rsidR="005867D6" w:rsidRDefault="002D2ABA">
      <w:pPr>
        <w:pStyle w:val="ListParagraph"/>
        <w:numPr>
          <w:ilvl w:val="2"/>
          <w:numId w:val="1"/>
        </w:numPr>
        <w:tabs>
          <w:tab w:val="left" w:pos="935"/>
          <w:tab w:val="left" w:pos="936"/>
        </w:tabs>
        <w:spacing w:before="66"/>
        <w:ind w:hanging="360"/>
      </w:pPr>
      <w:r>
        <w:t>Reservations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internal</w:t>
      </w:r>
      <w:r>
        <w:rPr>
          <w:spacing w:val="-20"/>
        </w:rPr>
        <w:t xml:space="preserve"> </w:t>
      </w:r>
      <w:r>
        <w:t>meetings</w:t>
      </w:r>
      <w:r>
        <w:rPr>
          <w:spacing w:val="-21"/>
        </w:rPr>
        <w:t xml:space="preserve"> </w:t>
      </w:r>
      <w:r>
        <w:t>without</w:t>
      </w:r>
      <w:r>
        <w:rPr>
          <w:spacing w:val="-21"/>
        </w:rPr>
        <w:t xml:space="preserve"> </w:t>
      </w:r>
      <w:r>
        <w:t>charges</w:t>
      </w:r>
      <w:r>
        <w:rPr>
          <w:spacing w:val="-21"/>
        </w:rPr>
        <w:t xml:space="preserve"> </w:t>
      </w:r>
      <w:r>
        <w:rPr>
          <w:w w:val="110"/>
        </w:rPr>
        <w:t>/</w:t>
      </w:r>
      <w:r>
        <w:rPr>
          <w:spacing w:val="-26"/>
          <w:w w:val="110"/>
        </w:rPr>
        <w:t xml:space="preserve"> </w:t>
      </w:r>
      <w:r>
        <w:t>external</w:t>
      </w:r>
      <w:r>
        <w:rPr>
          <w:spacing w:val="-20"/>
        </w:rPr>
        <w:t xml:space="preserve"> </w:t>
      </w:r>
      <w:r>
        <w:t>costs;</w:t>
      </w:r>
    </w:p>
    <w:p w:rsidR="005867D6" w:rsidRDefault="002D2ABA">
      <w:pPr>
        <w:pStyle w:val="ListParagraph"/>
        <w:numPr>
          <w:ilvl w:val="2"/>
          <w:numId w:val="1"/>
        </w:numPr>
        <w:tabs>
          <w:tab w:val="left" w:pos="935"/>
          <w:tab w:val="left" w:pos="936"/>
        </w:tabs>
        <w:spacing w:before="66" w:line="304" w:lineRule="auto"/>
        <w:ind w:right="415" w:hanging="360"/>
      </w:pPr>
      <w:r>
        <w:rPr>
          <w:w w:val="95"/>
        </w:rPr>
        <w:t>Transmission</w:t>
      </w:r>
      <w:r>
        <w:rPr>
          <w:spacing w:val="-34"/>
          <w:w w:val="95"/>
        </w:rPr>
        <w:t xml:space="preserve"> </w:t>
      </w:r>
      <w:r>
        <w:rPr>
          <w:w w:val="95"/>
        </w:rPr>
        <w:t>documents</w:t>
      </w:r>
      <w:r>
        <w:rPr>
          <w:spacing w:val="-35"/>
          <w:w w:val="95"/>
        </w:rPr>
        <w:t xml:space="preserve"> </w:t>
      </w:r>
      <w:r>
        <w:rPr>
          <w:w w:val="95"/>
        </w:rPr>
        <w:t>such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letters,</w:t>
      </w:r>
      <w:r>
        <w:rPr>
          <w:spacing w:val="-35"/>
          <w:w w:val="95"/>
        </w:rPr>
        <w:t xml:space="preserve"> </w:t>
      </w:r>
      <w:r>
        <w:rPr>
          <w:w w:val="95"/>
        </w:rPr>
        <w:t>fax</w:t>
      </w:r>
      <w:r>
        <w:rPr>
          <w:spacing w:val="-35"/>
          <w:w w:val="95"/>
        </w:rPr>
        <w:t xml:space="preserve"> </w:t>
      </w:r>
      <w:r>
        <w:rPr>
          <w:w w:val="95"/>
        </w:rPr>
        <w:t>cover</w:t>
      </w:r>
      <w:r>
        <w:rPr>
          <w:spacing w:val="-35"/>
          <w:w w:val="95"/>
        </w:rPr>
        <w:t xml:space="preserve"> </w:t>
      </w:r>
      <w:r>
        <w:rPr>
          <w:w w:val="95"/>
        </w:rPr>
        <w:t>sheets,</w:t>
      </w:r>
      <w:r>
        <w:rPr>
          <w:spacing w:val="-35"/>
          <w:w w:val="95"/>
        </w:rPr>
        <w:t xml:space="preserve"> </w:t>
      </w:r>
      <w:r>
        <w:rPr>
          <w:w w:val="95"/>
        </w:rPr>
        <w:t>e-mail</w:t>
      </w:r>
      <w:r>
        <w:rPr>
          <w:spacing w:val="-35"/>
          <w:w w:val="95"/>
        </w:rPr>
        <w:t xml:space="preserve"> </w:t>
      </w:r>
      <w:r>
        <w:rPr>
          <w:w w:val="95"/>
        </w:rPr>
        <w:t>messages,</w:t>
      </w:r>
      <w:r>
        <w:rPr>
          <w:spacing w:val="-34"/>
          <w:w w:val="95"/>
        </w:rPr>
        <w:t xml:space="preserve"> </w:t>
      </w:r>
      <w:r>
        <w:rPr>
          <w:w w:val="95"/>
        </w:rPr>
        <w:t>routing</w:t>
      </w:r>
      <w:r>
        <w:rPr>
          <w:spacing w:val="-34"/>
          <w:w w:val="95"/>
        </w:rPr>
        <w:t xml:space="preserve"> </w:t>
      </w:r>
      <w:r>
        <w:rPr>
          <w:w w:val="95"/>
        </w:rPr>
        <w:t>slips, compliments</w:t>
      </w:r>
      <w:r>
        <w:rPr>
          <w:spacing w:val="-20"/>
          <w:w w:val="95"/>
        </w:rPr>
        <w:t xml:space="preserve"> </w:t>
      </w:r>
      <w:proofErr w:type="gramStart"/>
      <w:r>
        <w:rPr>
          <w:w w:val="95"/>
        </w:rPr>
        <w:t>slips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similar</w:t>
      </w:r>
      <w:r>
        <w:rPr>
          <w:spacing w:val="-20"/>
          <w:w w:val="95"/>
        </w:rPr>
        <w:t xml:space="preserve"> </w:t>
      </w:r>
      <w:r>
        <w:rPr>
          <w:w w:val="95"/>
        </w:rPr>
        <w:t>items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accompany</w:t>
      </w:r>
      <w:r>
        <w:rPr>
          <w:spacing w:val="-22"/>
          <w:w w:val="95"/>
        </w:rPr>
        <w:t xml:space="preserve"> </w:t>
      </w:r>
      <w:r>
        <w:rPr>
          <w:w w:val="95"/>
        </w:rPr>
        <w:t>documents</w:t>
      </w:r>
      <w:r>
        <w:rPr>
          <w:spacing w:val="-20"/>
          <w:w w:val="95"/>
        </w:rPr>
        <w:t xml:space="preserve"> </w:t>
      </w:r>
      <w:r>
        <w:rPr>
          <w:w w:val="95"/>
        </w:rPr>
        <w:t>but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add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value;</w:t>
      </w:r>
    </w:p>
    <w:p w:rsidR="005867D6" w:rsidRDefault="002D2ABA">
      <w:pPr>
        <w:pStyle w:val="ListParagraph"/>
        <w:numPr>
          <w:ilvl w:val="2"/>
          <w:numId w:val="1"/>
        </w:numPr>
        <w:tabs>
          <w:tab w:val="left" w:pos="935"/>
          <w:tab w:val="left" w:pos="937"/>
        </w:tabs>
        <w:spacing w:line="251" w:lineRule="exact"/>
        <w:ind w:left="936"/>
      </w:pPr>
      <w:r>
        <w:t>Message</w:t>
      </w:r>
      <w:r>
        <w:rPr>
          <w:spacing w:val="-13"/>
        </w:rPr>
        <w:t xml:space="preserve"> </w:t>
      </w:r>
      <w:r>
        <w:t>slips;</w:t>
      </w:r>
    </w:p>
    <w:p w:rsidR="005867D6" w:rsidRDefault="002D2ABA">
      <w:pPr>
        <w:pStyle w:val="ListParagraph"/>
        <w:numPr>
          <w:ilvl w:val="2"/>
          <w:numId w:val="1"/>
        </w:numPr>
        <w:tabs>
          <w:tab w:val="left" w:pos="935"/>
          <w:tab w:val="left" w:pos="937"/>
        </w:tabs>
        <w:spacing w:before="67"/>
        <w:ind w:left="936"/>
      </w:pPr>
      <w:r>
        <w:t>Superseded</w:t>
      </w:r>
      <w:r>
        <w:rPr>
          <w:spacing w:val="-16"/>
        </w:rPr>
        <w:t xml:space="preserve"> </w:t>
      </w:r>
      <w:r>
        <w:t>address</w:t>
      </w:r>
      <w:r>
        <w:rPr>
          <w:spacing w:val="-18"/>
        </w:rPr>
        <w:t xml:space="preserve"> </w:t>
      </w:r>
      <w:r>
        <w:t>list,</w:t>
      </w:r>
      <w:r>
        <w:rPr>
          <w:spacing w:val="-15"/>
        </w:rPr>
        <w:t xml:space="preserve"> </w:t>
      </w:r>
      <w:r>
        <w:t>distribution</w:t>
      </w:r>
      <w:r>
        <w:rPr>
          <w:spacing w:val="-16"/>
        </w:rPr>
        <w:t xml:space="preserve"> </w:t>
      </w:r>
      <w:r>
        <w:t>lists</w:t>
      </w:r>
      <w:r>
        <w:rPr>
          <w:spacing w:val="-15"/>
        </w:rPr>
        <w:t xml:space="preserve"> </w:t>
      </w:r>
      <w:r>
        <w:t>etc.;</w:t>
      </w:r>
    </w:p>
    <w:p w:rsidR="005867D6" w:rsidRDefault="002D2ABA">
      <w:pPr>
        <w:pStyle w:val="ListParagraph"/>
        <w:numPr>
          <w:ilvl w:val="2"/>
          <w:numId w:val="1"/>
        </w:numPr>
        <w:tabs>
          <w:tab w:val="left" w:pos="936"/>
          <w:tab w:val="left" w:pos="937"/>
        </w:tabs>
        <w:spacing w:before="68" w:line="302" w:lineRule="auto"/>
        <w:ind w:left="936" w:right="675" w:hanging="360"/>
      </w:pPr>
      <w:r>
        <w:rPr>
          <w:w w:val="95"/>
        </w:rPr>
        <w:t>Duplicate</w:t>
      </w:r>
      <w:r>
        <w:rPr>
          <w:spacing w:val="-33"/>
          <w:w w:val="95"/>
        </w:rPr>
        <w:t xml:space="preserve"> </w:t>
      </w:r>
      <w:r>
        <w:rPr>
          <w:w w:val="95"/>
        </w:rPr>
        <w:t>documents</w:t>
      </w:r>
      <w:r>
        <w:rPr>
          <w:spacing w:val="-35"/>
          <w:w w:val="95"/>
        </w:rPr>
        <w:t xml:space="preserve"> </w:t>
      </w:r>
      <w:r>
        <w:rPr>
          <w:w w:val="95"/>
        </w:rPr>
        <w:t>such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CC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FYI</w:t>
      </w:r>
      <w:r>
        <w:rPr>
          <w:spacing w:val="-35"/>
          <w:w w:val="95"/>
        </w:rPr>
        <w:t xml:space="preserve"> </w:t>
      </w:r>
      <w:r>
        <w:rPr>
          <w:w w:val="95"/>
        </w:rPr>
        <w:t>copies,</w:t>
      </w:r>
      <w:r>
        <w:rPr>
          <w:spacing w:val="-33"/>
          <w:w w:val="95"/>
        </w:rPr>
        <w:t xml:space="preserve"> </w:t>
      </w:r>
      <w:r>
        <w:rPr>
          <w:w w:val="95"/>
        </w:rPr>
        <w:t>unaltered</w:t>
      </w:r>
      <w:r>
        <w:rPr>
          <w:spacing w:val="-34"/>
          <w:w w:val="95"/>
        </w:rPr>
        <w:t xml:space="preserve"> </w:t>
      </w:r>
      <w:r>
        <w:rPr>
          <w:w w:val="95"/>
        </w:rPr>
        <w:t>drafts,</w:t>
      </w:r>
      <w:r>
        <w:rPr>
          <w:spacing w:val="-35"/>
          <w:w w:val="95"/>
        </w:rPr>
        <w:t xml:space="preserve"> </w:t>
      </w:r>
      <w:r>
        <w:rPr>
          <w:w w:val="95"/>
        </w:rPr>
        <w:t>snapshot</w:t>
      </w:r>
      <w:r>
        <w:rPr>
          <w:spacing w:val="-33"/>
          <w:w w:val="95"/>
        </w:rPr>
        <w:t xml:space="preserve"> </w:t>
      </w:r>
      <w:r>
        <w:rPr>
          <w:w w:val="95"/>
        </w:rPr>
        <w:t>printouts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or </w:t>
      </w:r>
      <w:r>
        <w:t>extracts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databases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files;</w:t>
      </w:r>
    </w:p>
    <w:p w:rsidR="005867D6" w:rsidRDefault="002D2ABA">
      <w:pPr>
        <w:pStyle w:val="ListParagraph"/>
        <w:numPr>
          <w:ilvl w:val="2"/>
          <w:numId w:val="1"/>
        </w:numPr>
        <w:tabs>
          <w:tab w:val="left" w:pos="936"/>
          <w:tab w:val="left" w:pos="937"/>
        </w:tabs>
        <w:spacing w:before="1"/>
        <w:ind w:left="936" w:hanging="360"/>
      </w:pPr>
      <w:r>
        <w:t>Stock</w:t>
      </w:r>
      <w:r>
        <w:rPr>
          <w:spacing w:val="-21"/>
        </w:rPr>
        <w:t xml:space="preserve"> </w:t>
      </w:r>
      <w:r>
        <w:t>in-house</w:t>
      </w:r>
      <w:r>
        <w:rPr>
          <w:spacing w:val="-21"/>
        </w:rPr>
        <w:t xml:space="preserve"> </w:t>
      </w:r>
      <w:r>
        <w:t>publications</w:t>
      </w:r>
      <w:r>
        <w:rPr>
          <w:spacing w:val="-22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obsolete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superseded;</w:t>
      </w:r>
      <w:r>
        <w:rPr>
          <w:spacing w:val="-21"/>
        </w:rPr>
        <w:t xml:space="preserve"> </w:t>
      </w:r>
      <w:r>
        <w:t>and</w:t>
      </w:r>
    </w:p>
    <w:p w:rsidR="005867D6" w:rsidRDefault="002D2ABA">
      <w:pPr>
        <w:pStyle w:val="ListParagraph"/>
        <w:numPr>
          <w:ilvl w:val="2"/>
          <w:numId w:val="1"/>
        </w:numPr>
        <w:tabs>
          <w:tab w:val="left" w:pos="936"/>
          <w:tab w:val="left" w:pos="937"/>
        </w:tabs>
        <w:spacing w:before="69" w:line="302" w:lineRule="auto"/>
        <w:ind w:left="936" w:right="315" w:hanging="360"/>
      </w:pPr>
      <w:r>
        <w:rPr>
          <w:w w:val="95"/>
        </w:rPr>
        <w:t>Trade</w:t>
      </w:r>
      <w:r>
        <w:rPr>
          <w:spacing w:val="-28"/>
          <w:w w:val="95"/>
        </w:rPr>
        <w:t xml:space="preserve"> </w:t>
      </w:r>
      <w:r>
        <w:rPr>
          <w:w w:val="95"/>
        </w:rPr>
        <w:t>magazines,</w:t>
      </w:r>
      <w:r>
        <w:rPr>
          <w:spacing w:val="-29"/>
          <w:w w:val="95"/>
        </w:rPr>
        <w:t xml:space="preserve"> </w:t>
      </w:r>
      <w:r>
        <w:rPr>
          <w:w w:val="95"/>
        </w:rPr>
        <w:t>vendor</w:t>
      </w:r>
      <w:r>
        <w:rPr>
          <w:spacing w:val="-27"/>
          <w:w w:val="95"/>
        </w:rPr>
        <w:t xml:space="preserve"> </w:t>
      </w:r>
      <w:r>
        <w:rPr>
          <w:w w:val="95"/>
        </w:rPr>
        <w:t>catalogues,</w:t>
      </w:r>
      <w:r>
        <w:rPr>
          <w:spacing w:val="-29"/>
          <w:w w:val="95"/>
        </w:rPr>
        <w:t xml:space="preserve"> </w:t>
      </w:r>
      <w:r>
        <w:rPr>
          <w:w w:val="95"/>
        </w:rPr>
        <w:t>flyers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newsletters</w:t>
      </w:r>
      <w:r>
        <w:rPr>
          <w:spacing w:val="-27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vendors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external </w:t>
      </w:r>
      <w:r>
        <w:t>organizations.</w:t>
      </w:r>
    </w:p>
    <w:p w:rsidR="005867D6" w:rsidRDefault="002D2ABA">
      <w:pPr>
        <w:pStyle w:val="BodyText"/>
        <w:spacing w:before="71" w:line="295" w:lineRule="auto"/>
        <w:ind w:left="216"/>
      </w:pP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3"/>
          <w:w w:val="95"/>
        </w:rPr>
        <w:t xml:space="preserve"> </w:t>
      </w:r>
      <w:r>
        <w:rPr>
          <w:w w:val="95"/>
        </w:rPr>
        <w:t>cases,</w:t>
      </w:r>
      <w:r>
        <w:rPr>
          <w:spacing w:val="-24"/>
          <w:w w:val="95"/>
        </w:rPr>
        <w:t xml:space="preserve"> </w:t>
      </w:r>
      <w:r>
        <w:rPr>
          <w:w w:val="95"/>
        </w:rPr>
        <w:t>disposal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subject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>disclosure</w:t>
      </w:r>
      <w:r>
        <w:rPr>
          <w:spacing w:val="-23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4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exist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context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of </w:t>
      </w:r>
      <w:r>
        <w:t>litigation.</w:t>
      </w:r>
    </w:p>
    <w:p w:rsidR="005867D6" w:rsidRDefault="002D2ABA">
      <w:pPr>
        <w:pStyle w:val="Heading2"/>
        <w:numPr>
          <w:ilvl w:val="1"/>
          <w:numId w:val="1"/>
        </w:numPr>
        <w:tabs>
          <w:tab w:val="left" w:pos="923"/>
          <w:tab w:val="left" w:pos="924"/>
        </w:tabs>
        <w:spacing w:before="198"/>
      </w:pPr>
      <w:bookmarkStart w:id="20" w:name="4.2._Destruction_Method"/>
      <w:bookmarkStart w:id="21" w:name="_bookmark10"/>
      <w:bookmarkEnd w:id="20"/>
      <w:bookmarkEnd w:id="21"/>
      <w:r>
        <w:t>Destruction</w:t>
      </w:r>
      <w:r>
        <w:rPr>
          <w:spacing w:val="-16"/>
        </w:rPr>
        <w:t xml:space="preserve"> </w:t>
      </w:r>
      <w:r>
        <w:t>Method</w:t>
      </w:r>
    </w:p>
    <w:p w:rsidR="005867D6" w:rsidRDefault="005867D6">
      <w:pPr>
        <w:pStyle w:val="BodyText"/>
        <w:spacing w:before="5"/>
        <w:rPr>
          <w:b/>
        </w:rPr>
      </w:pPr>
    </w:p>
    <w:p w:rsidR="005867D6" w:rsidRDefault="002D2ABA">
      <w:pPr>
        <w:pStyle w:val="BodyText"/>
        <w:spacing w:line="292" w:lineRule="auto"/>
        <w:ind w:left="215"/>
      </w:pPr>
      <w:r>
        <w:t xml:space="preserve">Level I documents are those that contain information that is of the highest security and </w:t>
      </w:r>
      <w:r>
        <w:rPr>
          <w:w w:val="95"/>
        </w:rPr>
        <w:t>confidentiality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those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include</w:t>
      </w:r>
      <w:r>
        <w:rPr>
          <w:spacing w:val="-25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personal</w:t>
      </w:r>
      <w:r>
        <w:rPr>
          <w:spacing w:val="-26"/>
          <w:w w:val="95"/>
        </w:rPr>
        <w:t xml:space="preserve"> </w:t>
      </w:r>
      <w:r>
        <w:rPr>
          <w:w w:val="95"/>
        </w:rPr>
        <w:t>data.</w:t>
      </w:r>
      <w:r>
        <w:rPr>
          <w:spacing w:val="-26"/>
          <w:w w:val="95"/>
        </w:rPr>
        <w:t xml:space="preserve"> </w:t>
      </w:r>
      <w:r>
        <w:rPr>
          <w:w w:val="95"/>
        </w:rPr>
        <w:t>These</w:t>
      </w:r>
      <w:r>
        <w:rPr>
          <w:spacing w:val="-25"/>
          <w:w w:val="95"/>
        </w:rPr>
        <w:t xml:space="preserve"> </w:t>
      </w:r>
      <w:r>
        <w:rPr>
          <w:w w:val="95"/>
        </w:rPr>
        <w:t>documents</w:t>
      </w:r>
      <w:r>
        <w:rPr>
          <w:spacing w:val="-25"/>
          <w:w w:val="95"/>
        </w:rPr>
        <w:t xml:space="preserve"> </w:t>
      </w:r>
      <w:r>
        <w:rPr>
          <w:w w:val="95"/>
        </w:rPr>
        <w:t>shall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disposed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as confidential</w:t>
      </w:r>
      <w:r>
        <w:rPr>
          <w:spacing w:val="-25"/>
          <w:w w:val="95"/>
        </w:rPr>
        <w:t xml:space="preserve"> </w:t>
      </w:r>
      <w:r>
        <w:rPr>
          <w:w w:val="95"/>
        </w:rPr>
        <w:t>waste</w:t>
      </w:r>
      <w:r>
        <w:rPr>
          <w:spacing w:val="-23"/>
          <w:w w:val="95"/>
        </w:rPr>
        <w:t xml:space="preserve"> </w:t>
      </w:r>
      <w:r>
        <w:rPr>
          <w:w w:val="95"/>
        </w:rPr>
        <w:t>(cross-cut</w:t>
      </w:r>
      <w:r>
        <w:rPr>
          <w:spacing w:val="-23"/>
          <w:w w:val="95"/>
        </w:rPr>
        <w:t xml:space="preserve"> </w:t>
      </w:r>
      <w:r>
        <w:rPr>
          <w:w w:val="95"/>
        </w:rPr>
        <w:t>shredded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incinerated)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shall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subject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secure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electronic </w:t>
      </w:r>
      <w:r>
        <w:t>deletion.</w:t>
      </w:r>
      <w:r>
        <w:rPr>
          <w:spacing w:val="-21"/>
        </w:rPr>
        <w:t xml:space="preserve"> </w:t>
      </w:r>
      <w:r>
        <w:t>Disposal</w:t>
      </w:r>
      <w:r>
        <w:rPr>
          <w:spacing w:val="-2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documents</w:t>
      </w:r>
      <w:r>
        <w:rPr>
          <w:spacing w:val="-21"/>
        </w:rPr>
        <w:t xml:space="preserve"> </w:t>
      </w:r>
      <w:r>
        <w:t>should</w:t>
      </w:r>
      <w:r>
        <w:rPr>
          <w:spacing w:val="-20"/>
        </w:rPr>
        <w:t xml:space="preserve"> </w:t>
      </w:r>
      <w:r>
        <w:t>include</w:t>
      </w:r>
      <w:r>
        <w:rPr>
          <w:spacing w:val="-20"/>
        </w:rPr>
        <w:t xml:space="preserve"> </w:t>
      </w:r>
      <w:r>
        <w:t>proof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destruction.</w:t>
      </w:r>
    </w:p>
    <w:p w:rsidR="005867D6" w:rsidRDefault="005867D6">
      <w:pPr>
        <w:pStyle w:val="BodyText"/>
        <w:spacing w:before="5"/>
        <w:rPr>
          <w:sz w:val="17"/>
        </w:rPr>
      </w:pPr>
    </w:p>
    <w:p w:rsidR="005867D6" w:rsidRDefault="002D2ABA">
      <w:pPr>
        <w:pStyle w:val="BodyText"/>
        <w:spacing w:line="290" w:lineRule="auto"/>
        <w:ind w:left="215"/>
      </w:pPr>
      <w:r>
        <w:rPr>
          <w:w w:val="95"/>
        </w:rPr>
        <w:t>Level</w:t>
      </w:r>
      <w:r>
        <w:rPr>
          <w:spacing w:val="-17"/>
          <w:w w:val="95"/>
        </w:rPr>
        <w:t xml:space="preserve"> </w:t>
      </w:r>
      <w:r>
        <w:rPr>
          <w:w w:val="95"/>
        </w:rPr>
        <w:t>II</w:t>
      </w:r>
      <w:r>
        <w:rPr>
          <w:spacing w:val="-17"/>
          <w:w w:val="95"/>
        </w:rPr>
        <w:t xml:space="preserve"> </w:t>
      </w:r>
      <w:r>
        <w:rPr>
          <w:w w:val="95"/>
        </w:rPr>
        <w:t>documents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proprietary</w:t>
      </w:r>
      <w:r>
        <w:rPr>
          <w:spacing w:val="-16"/>
          <w:w w:val="95"/>
        </w:rPr>
        <w:t xml:space="preserve"> </w:t>
      </w:r>
      <w:r>
        <w:rPr>
          <w:w w:val="95"/>
        </w:rPr>
        <w:t>documents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contain</w:t>
      </w:r>
      <w:r>
        <w:rPr>
          <w:spacing w:val="-17"/>
          <w:w w:val="95"/>
        </w:rPr>
        <w:t xml:space="preserve"> </w:t>
      </w:r>
      <w:r>
        <w:rPr>
          <w:w w:val="95"/>
        </w:rPr>
        <w:t>confidential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17"/>
          <w:w w:val="95"/>
        </w:rPr>
        <w:t xml:space="preserve"> </w:t>
      </w:r>
      <w:r>
        <w:rPr>
          <w:w w:val="95"/>
        </w:rPr>
        <w:t>such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parties’ names,</w:t>
      </w:r>
      <w:r>
        <w:rPr>
          <w:spacing w:val="-21"/>
          <w:w w:val="95"/>
        </w:rPr>
        <w:t xml:space="preserve"> </w:t>
      </w:r>
      <w:r>
        <w:rPr>
          <w:w w:val="95"/>
        </w:rPr>
        <w:t>signatures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addresses,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which</w:t>
      </w:r>
      <w:r>
        <w:rPr>
          <w:spacing w:val="-20"/>
          <w:w w:val="95"/>
        </w:rPr>
        <w:t xml:space="preserve"> </w:t>
      </w:r>
      <w:r>
        <w:rPr>
          <w:w w:val="95"/>
        </w:rPr>
        <w:t>could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used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third</w:t>
      </w:r>
      <w:r>
        <w:rPr>
          <w:spacing w:val="-20"/>
          <w:w w:val="95"/>
        </w:rPr>
        <w:t xml:space="preserve"> </w:t>
      </w:r>
      <w:r>
        <w:rPr>
          <w:w w:val="95"/>
        </w:rPr>
        <w:t>parties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commit</w:t>
      </w:r>
      <w:r>
        <w:rPr>
          <w:spacing w:val="-19"/>
          <w:w w:val="95"/>
        </w:rPr>
        <w:t xml:space="preserve"> </w:t>
      </w:r>
      <w:r>
        <w:rPr>
          <w:w w:val="95"/>
        </w:rPr>
        <w:t>fraud,</w:t>
      </w:r>
      <w:r>
        <w:rPr>
          <w:spacing w:val="-21"/>
          <w:w w:val="95"/>
        </w:rPr>
        <w:t xml:space="preserve"> </w:t>
      </w:r>
      <w:r>
        <w:rPr>
          <w:w w:val="95"/>
        </w:rPr>
        <w:t>but</w:t>
      </w:r>
      <w:r>
        <w:rPr>
          <w:spacing w:val="-19"/>
          <w:w w:val="95"/>
        </w:rPr>
        <w:t xml:space="preserve"> </w:t>
      </w:r>
      <w:r>
        <w:rPr>
          <w:w w:val="95"/>
        </w:rPr>
        <w:t>which</w:t>
      </w:r>
    </w:p>
    <w:p w:rsidR="005867D6" w:rsidRDefault="005867D6">
      <w:pPr>
        <w:spacing w:line="290" w:lineRule="auto"/>
        <w:sectPr w:rsidR="005867D6">
          <w:pgSz w:w="11910" w:h="16840"/>
          <w:pgMar w:top="1320" w:right="1300" w:bottom="1300" w:left="1200" w:header="748" w:footer="1117" w:gutter="0"/>
          <w:cols w:space="720"/>
        </w:sectPr>
      </w:pPr>
    </w:p>
    <w:p w:rsidR="005867D6" w:rsidRDefault="002D2ABA">
      <w:pPr>
        <w:pStyle w:val="BodyText"/>
        <w:spacing w:before="85" w:line="295" w:lineRule="auto"/>
        <w:ind w:left="215"/>
      </w:pPr>
      <w:r>
        <w:rPr>
          <w:w w:val="95"/>
        </w:rPr>
        <w:lastRenderedPageBreak/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contain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personal</w:t>
      </w:r>
      <w:r>
        <w:rPr>
          <w:spacing w:val="-23"/>
          <w:w w:val="95"/>
        </w:rPr>
        <w:t xml:space="preserve"> </w:t>
      </w:r>
      <w:r>
        <w:rPr>
          <w:w w:val="95"/>
        </w:rPr>
        <w:t>data.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documents</w:t>
      </w:r>
      <w:r>
        <w:rPr>
          <w:spacing w:val="-25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cross-cut</w:t>
      </w:r>
      <w:r>
        <w:rPr>
          <w:spacing w:val="-23"/>
          <w:w w:val="95"/>
        </w:rPr>
        <w:t xml:space="preserve"> </w:t>
      </w:r>
      <w:r>
        <w:rPr>
          <w:w w:val="95"/>
        </w:rPr>
        <w:t>shredded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then</w:t>
      </w:r>
      <w:r>
        <w:rPr>
          <w:spacing w:val="-23"/>
          <w:w w:val="95"/>
        </w:rPr>
        <w:t xml:space="preserve"> </w:t>
      </w:r>
      <w:r>
        <w:rPr>
          <w:w w:val="95"/>
        </w:rPr>
        <w:t>placed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into </w:t>
      </w:r>
      <w:r>
        <w:t>locked</w:t>
      </w:r>
      <w:r>
        <w:rPr>
          <w:spacing w:val="-38"/>
        </w:rPr>
        <w:t xml:space="preserve"> </w:t>
      </w:r>
      <w:r>
        <w:t>rubbish</w:t>
      </w:r>
      <w:r>
        <w:rPr>
          <w:spacing w:val="-38"/>
        </w:rPr>
        <w:t xml:space="preserve"> </w:t>
      </w:r>
      <w:r>
        <w:t>bins</w:t>
      </w:r>
      <w:r>
        <w:rPr>
          <w:spacing w:val="-38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collection</w:t>
      </w:r>
      <w:r>
        <w:rPr>
          <w:spacing w:val="-38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an</w:t>
      </w:r>
      <w:r>
        <w:rPr>
          <w:spacing w:val="-39"/>
        </w:rPr>
        <w:t xml:space="preserve"> </w:t>
      </w:r>
      <w:r>
        <w:t>approved</w:t>
      </w:r>
      <w:r>
        <w:rPr>
          <w:spacing w:val="-38"/>
        </w:rPr>
        <w:t xml:space="preserve"> </w:t>
      </w:r>
      <w:r>
        <w:t>disposal</w:t>
      </w:r>
      <w:r>
        <w:rPr>
          <w:spacing w:val="-38"/>
        </w:rPr>
        <w:t xml:space="preserve"> </w:t>
      </w:r>
      <w:r>
        <w:t>firm,</w:t>
      </w:r>
      <w:r>
        <w:rPr>
          <w:spacing w:val="-38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electronic</w:t>
      </w:r>
      <w:r>
        <w:rPr>
          <w:spacing w:val="-39"/>
        </w:rPr>
        <w:t xml:space="preserve"> </w:t>
      </w:r>
      <w:r>
        <w:t>documents</w:t>
      </w:r>
      <w:r>
        <w:rPr>
          <w:spacing w:val="-39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be subject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secure</w:t>
      </w:r>
      <w:r>
        <w:rPr>
          <w:spacing w:val="-15"/>
        </w:rPr>
        <w:t xml:space="preserve"> </w:t>
      </w:r>
      <w:r>
        <w:t>electronic</w:t>
      </w:r>
      <w:r>
        <w:rPr>
          <w:spacing w:val="-13"/>
        </w:rPr>
        <w:t xml:space="preserve"> </w:t>
      </w:r>
      <w:r>
        <w:t>deletion.</w:t>
      </w:r>
    </w:p>
    <w:p w:rsidR="005867D6" w:rsidRDefault="002D2ABA">
      <w:pPr>
        <w:pStyle w:val="BodyText"/>
        <w:spacing w:before="194" w:line="292" w:lineRule="auto"/>
        <w:ind w:left="215" w:right="189"/>
      </w:pPr>
      <w:r>
        <w:rPr>
          <w:w w:val="95"/>
        </w:rPr>
        <w:t>Level</w:t>
      </w:r>
      <w:r>
        <w:rPr>
          <w:spacing w:val="-16"/>
          <w:w w:val="95"/>
        </w:rPr>
        <w:t xml:space="preserve"> </w:t>
      </w:r>
      <w:r>
        <w:rPr>
          <w:w w:val="95"/>
        </w:rPr>
        <w:t>III</w:t>
      </w:r>
      <w:r>
        <w:rPr>
          <w:spacing w:val="-16"/>
          <w:w w:val="95"/>
        </w:rPr>
        <w:t xml:space="preserve"> </w:t>
      </w:r>
      <w:r>
        <w:rPr>
          <w:w w:val="95"/>
        </w:rPr>
        <w:t>documents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those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contain</w:t>
      </w:r>
      <w:r>
        <w:rPr>
          <w:spacing w:val="-16"/>
          <w:w w:val="95"/>
        </w:rPr>
        <w:t xml:space="preserve"> </w:t>
      </w:r>
      <w:r>
        <w:rPr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w w:val="95"/>
        </w:rPr>
        <w:t>confidential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personal</w:t>
      </w:r>
      <w:r>
        <w:rPr>
          <w:spacing w:val="-16"/>
          <w:w w:val="95"/>
        </w:rPr>
        <w:t xml:space="preserve"> </w:t>
      </w:r>
      <w:r>
        <w:rPr>
          <w:w w:val="95"/>
        </w:rPr>
        <w:t>data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and </w:t>
      </w:r>
      <w:r>
        <w:t>are</w:t>
      </w:r>
      <w:r>
        <w:rPr>
          <w:spacing w:val="-40"/>
        </w:rPr>
        <w:t xml:space="preserve"> </w:t>
      </w:r>
      <w:r>
        <w:t>published</w:t>
      </w:r>
      <w:r>
        <w:rPr>
          <w:spacing w:val="-40"/>
        </w:rPr>
        <w:t xml:space="preserve"> </w:t>
      </w:r>
      <w:r>
        <w:t>Company</w:t>
      </w:r>
      <w:r>
        <w:rPr>
          <w:spacing w:val="-39"/>
        </w:rPr>
        <w:t xml:space="preserve"> </w:t>
      </w:r>
      <w:r>
        <w:t>documents.</w:t>
      </w:r>
      <w:r>
        <w:rPr>
          <w:spacing w:val="-41"/>
        </w:rPr>
        <w:t xml:space="preserve"> </w:t>
      </w:r>
      <w:r>
        <w:t>These</w:t>
      </w:r>
      <w:r>
        <w:rPr>
          <w:spacing w:val="-40"/>
        </w:rPr>
        <w:t xml:space="preserve"> </w:t>
      </w:r>
      <w:r>
        <w:t>should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strip-shredded</w:t>
      </w:r>
      <w:r>
        <w:rPr>
          <w:spacing w:val="-40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disposed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through</w:t>
      </w:r>
      <w:r>
        <w:rPr>
          <w:spacing w:val="-40"/>
        </w:rPr>
        <w:t xml:space="preserve"> </w:t>
      </w:r>
      <w:r>
        <w:t>a recycling</w:t>
      </w:r>
      <w:r>
        <w:rPr>
          <w:spacing w:val="-40"/>
        </w:rPr>
        <w:t xml:space="preserve"> </w:t>
      </w:r>
      <w:r>
        <w:t>company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include,</w:t>
      </w:r>
      <w:r>
        <w:rPr>
          <w:spacing w:val="-39"/>
        </w:rPr>
        <w:t xml:space="preserve"> </w:t>
      </w:r>
      <w:r>
        <w:t>among</w:t>
      </w:r>
      <w:r>
        <w:rPr>
          <w:spacing w:val="-40"/>
        </w:rPr>
        <w:t xml:space="preserve"> </w:t>
      </w:r>
      <w:r>
        <w:t>other</w:t>
      </w:r>
      <w:r>
        <w:rPr>
          <w:spacing w:val="-40"/>
        </w:rPr>
        <w:t xml:space="preserve"> </w:t>
      </w:r>
      <w:r>
        <w:t>things,</w:t>
      </w:r>
      <w:r>
        <w:rPr>
          <w:spacing w:val="-39"/>
        </w:rPr>
        <w:t xml:space="preserve"> </w:t>
      </w:r>
      <w:r>
        <w:t>advertisements,</w:t>
      </w:r>
      <w:r>
        <w:rPr>
          <w:spacing w:val="-40"/>
        </w:rPr>
        <w:t xml:space="preserve"> </w:t>
      </w:r>
      <w:r>
        <w:t>catalogues,</w:t>
      </w:r>
      <w:r>
        <w:rPr>
          <w:spacing w:val="-40"/>
        </w:rPr>
        <w:t xml:space="preserve"> </w:t>
      </w:r>
      <w:r>
        <w:t>flyers,</w:t>
      </w:r>
      <w:r>
        <w:rPr>
          <w:spacing w:val="-40"/>
        </w:rPr>
        <w:t xml:space="preserve"> </w:t>
      </w:r>
      <w:r>
        <w:t>and newsletters.</w:t>
      </w:r>
      <w:r>
        <w:rPr>
          <w:spacing w:val="-19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disposed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without</w:t>
      </w:r>
      <w:r>
        <w:rPr>
          <w:spacing w:val="-18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audit</w:t>
      </w:r>
      <w:r>
        <w:rPr>
          <w:spacing w:val="-16"/>
        </w:rPr>
        <w:t xml:space="preserve"> </w:t>
      </w:r>
      <w:r>
        <w:t>trail.</w:t>
      </w:r>
    </w:p>
    <w:p w:rsidR="005867D6" w:rsidRDefault="005867D6">
      <w:pPr>
        <w:pStyle w:val="BodyText"/>
      </w:pPr>
    </w:p>
    <w:p w:rsidR="005867D6" w:rsidRDefault="005867D6">
      <w:pPr>
        <w:pStyle w:val="BodyText"/>
      </w:pPr>
    </w:p>
    <w:p w:rsidR="005867D6" w:rsidRDefault="005867D6">
      <w:pPr>
        <w:pStyle w:val="BodyText"/>
        <w:spacing w:before="3"/>
        <w:rPr>
          <w:sz w:val="18"/>
        </w:rPr>
      </w:pPr>
    </w:p>
    <w:p w:rsidR="005867D6" w:rsidRDefault="002D2ABA">
      <w:pPr>
        <w:pStyle w:val="Heading1"/>
        <w:numPr>
          <w:ilvl w:val="0"/>
          <w:numId w:val="3"/>
        </w:numPr>
        <w:tabs>
          <w:tab w:val="left" w:pos="576"/>
        </w:tabs>
        <w:ind w:hanging="359"/>
      </w:pPr>
      <w:bookmarkStart w:id="22" w:name="5._Managing_Records_Kept_on_the_Basis_of"/>
      <w:bookmarkStart w:id="23" w:name="_bookmark11"/>
      <w:bookmarkEnd w:id="22"/>
      <w:bookmarkEnd w:id="23"/>
      <w:r>
        <w:rPr>
          <w:color w:val="0070C0"/>
        </w:rPr>
        <w:t>Managing</w:t>
      </w:r>
      <w:r>
        <w:rPr>
          <w:color w:val="0070C0"/>
          <w:spacing w:val="-36"/>
        </w:rPr>
        <w:t xml:space="preserve"> </w:t>
      </w:r>
      <w:r>
        <w:rPr>
          <w:color w:val="0070C0"/>
        </w:rPr>
        <w:t>Records</w:t>
      </w:r>
      <w:r>
        <w:rPr>
          <w:color w:val="0070C0"/>
          <w:spacing w:val="-34"/>
        </w:rPr>
        <w:t xml:space="preserve"> </w:t>
      </w:r>
      <w:r>
        <w:rPr>
          <w:color w:val="0070C0"/>
        </w:rPr>
        <w:t>Kept</w:t>
      </w:r>
      <w:r>
        <w:rPr>
          <w:color w:val="0070C0"/>
          <w:spacing w:val="-34"/>
        </w:rPr>
        <w:t xml:space="preserve"> </w:t>
      </w:r>
      <w:r>
        <w:rPr>
          <w:color w:val="0070C0"/>
        </w:rPr>
        <w:t>on</w:t>
      </w:r>
      <w:r>
        <w:rPr>
          <w:color w:val="0070C0"/>
          <w:spacing w:val="-36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36"/>
        </w:rPr>
        <w:t xml:space="preserve"> </w:t>
      </w:r>
      <w:r>
        <w:rPr>
          <w:color w:val="0070C0"/>
        </w:rPr>
        <w:t>Basis</w:t>
      </w:r>
      <w:r>
        <w:rPr>
          <w:color w:val="0070C0"/>
          <w:spacing w:val="-34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-35"/>
        </w:rPr>
        <w:t xml:space="preserve"> </w:t>
      </w:r>
      <w:r>
        <w:rPr>
          <w:color w:val="0070C0"/>
        </w:rPr>
        <w:t>this</w:t>
      </w:r>
      <w:r>
        <w:rPr>
          <w:color w:val="0070C0"/>
          <w:spacing w:val="-34"/>
        </w:rPr>
        <w:t xml:space="preserve"> </w:t>
      </w:r>
      <w:r>
        <w:rPr>
          <w:color w:val="0070C0"/>
        </w:rPr>
        <w:t>Document</w:t>
      </w:r>
    </w:p>
    <w:p w:rsidR="005867D6" w:rsidRDefault="005867D6">
      <w:pPr>
        <w:pStyle w:val="BodyText"/>
        <w:rPr>
          <w:b/>
          <w:sz w:val="23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637"/>
        <w:gridCol w:w="1671"/>
        <w:gridCol w:w="2473"/>
        <w:gridCol w:w="1364"/>
      </w:tblGrid>
      <w:tr w:rsidR="005867D6">
        <w:trPr>
          <w:trHeight w:val="841"/>
        </w:trPr>
        <w:tc>
          <w:tcPr>
            <w:tcW w:w="1920" w:type="dxa"/>
            <w:shd w:val="clear" w:color="auto" w:fill="F2F2F2"/>
          </w:tcPr>
          <w:p w:rsidR="005867D6" w:rsidRDefault="002D2A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Record name</w:t>
            </w:r>
          </w:p>
        </w:tc>
        <w:tc>
          <w:tcPr>
            <w:tcW w:w="1637" w:type="dxa"/>
            <w:shd w:val="clear" w:color="auto" w:fill="F2F2F2"/>
          </w:tcPr>
          <w:p w:rsidR="005867D6" w:rsidRDefault="002D2A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Storage location</w:t>
            </w:r>
          </w:p>
        </w:tc>
        <w:tc>
          <w:tcPr>
            <w:tcW w:w="1671" w:type="dxa"/>
            <w:shd w:val="clear" w:color="auto" w:fill="F2F2F2"/>
          </w:tcPr>
          <w:p w:rsidR="005867D6" w:rsidRDefault="002D2ABA">
            <w:pPr>
              <w:pStyle w:val="TableParagraph"/>
              <w:spacing w:line="292" w:lineRule="auto"/>
              <w:rPr>
                <w:sz w:val="20"/>
              </w:rPr>
            </w:pPr>
            <w:r>
              <w:rPr>
                <w:sz w:val="20"/>
              </w:rPr>
              <w:t xml:space="preserve">Person </w:t>
            </w:r>
            <w:r>
              <w:rPr>
                <w:w w:val="95"/>
                <w:sz w:val="20"/>
              </w:rPr>
              <w:t>responsible for</w:t>
            </w:r>
          </w:p>
          <w:p w:rsidR="005867D6" w:rsidRDefault="002D2AB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storage</w:t>
            </w:r>
          </w:p>
        </w:tc>
        <w:tc>
          <w:tcPr>
            <w:tcW w:w="2473" w:type="dxa"/>
            <w:shd w:val="clear" w:color="auto" w:fill="F2F2F2"/>
          </w:tcPr>
          <w:p w:rsidR="005867D6" w:rsidRDefault="002D2ABA">
            <w:pPr>
              <w:pStyle w:val="TableParagraph"/>
              <w:spacing w:line="292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Controls for record </w:t>
            </w:r>
            <w:r>
              <w:rPr>
                <w:sz w:val="20"/>
              </w:rPr>
              <w:t>protection</w:t>
            </w:r>
          </w:p>
        </w:tc>
        <w:tc>
          <w:tcPr>
            <w:tcW w:w="1364" w:type="dxa"/>
            <w:shd w:val="clear" w:color="auto" w:fill="F2F2F2"/>
          </w:tcPr>
          <w:p w:rsidR="005867D6" w:rsidRDefault="002D2ABA">
            <w:pPr>
              <w:pStyle w:val="TableParagraph"/>
              <w:spacing w:line="292" w:lineRule="auto"/>
              <w:ind w:left="105" w:right="77"/>
              <w:rPr>
                <w:sz w:val="20"/>
              </w:rPr>
            </w:pPr>
            <w:r>
              <w:rPr>
                <w:w w:val="95"/>
                <w:sz w:val="20"/>
              </w:rPr>
              <w:t xml:space="preserve">Retention </w:t>
            </w:r>
            <w:r>
              <w:rPr>
                <w:sz w:val="20"/>
              </w:rPr>
              <w:t>time</w:t>
            </w:r>
          </w:p>
        </w:tc>
      </w:tr>
      <w:tr w:rsidR="005867D6">
        <w:trPr>
          <w:trHeight w:val="1127"/>
        </w:trPr>
        <w:tc>
          <w:tcPr>
            <w:tcW w:w="1920" w:type="dxa"/>
          </w:tcPr>
          <w:p w:rsidR="005867D6" w:rsidRDefault="002D2ABA">
            <w:pPr>
              <w:pStyle w:val="TableParagraph"/>
              <w:spacing w:before="0" w:line="292" w:lineRule="auto"/>
            </w:pPr>
            <w:r>
              <w:rPr>
                <w:w w:val="95"/>
              </w:rPr>
              <w:t xml:space="preserve">Data Retention </w:t>
            </w:r>
            <w:r>
              <w:t>Schedule</w:t>
            </w:r>
          </w:p>
        </w:tc>
        <w:tc>
          <w:tcPr>
            <w:tcW w:w="1637" w:type="dxa"/>
          </w:tcPr>
          <w:p w:rsidR="005867D6" w:rsidRDefault="002D2ABA">
            <w:pPr>
              <w:pStyle w:val="TableParagraph"/>
              <w:spacing w:before="0" w:line="295" w:lineRule="auto"/>
              <w:ind w:right="23"/>
            </w:pPr>
            <w:r>
              <w:rPr>
                <w:w w:val="95"/>
              </w:rPr>
              <w:t xml:space="preserve">Data Protection </w:t>
            </w:r>
            <w:r>
              <w:t>Officer’s Google Drive</w:t>
            </w:r>
          </w:p>
        </w:tc>
        <w:tc>
          <w:tcPr>
            <w:tcW w:w="1671" w:type="dxa"/>
          </w:tcPr>
          <w:p w:rsidR="005867D6" w:rsidRDefault="002D2ABA">
            <w:pPr>
              <w:pStyle w:val="TableParagraph"/>
              <w:spacing w:before="0" w:line="295" w:lineRule="auto"/>
            </w:pPr>
            <w:r>
              <w:rPr>
                <w:w w:val="95"/>
              </w:rPr>
              <w:t xml:space="preserve">Data Protection </w:t>
            </w:r>
            <w:r>
              <w:t>Officer</w:t>
            </w:r>
          </w:p>
        </w:tc>
        <w:tc>
          <w:tcPr>
            <w:tcW w:w="2473" w:type="dxa"/>
          </w:tcPr>
          <w:p w:rsidR="005867D6" w:rsidRDefault="002D2ABA">
            <w:pPr>
              <w:pStyle w:val="TableParagraph"/>
              <w:spacing w:before="0" w:line="295" w:lineRule="auto"/>
            </w:pPr>
            <w:r>
              <w:rPr>
                <w:w w:val="90"/>
              </w:rPr>
              <w:t xml:space="preserve">Only authorized persons </w:t>
            </w:r>
            <w:r>
              <w:t>may access this document</w:t>
            </w:r>
          </w:p>
        </w:tc>
        <w:tc>
          <w:tcPr>
            <w:tcW w:w="1364" w:type="dxa"/>
          </w:tcPr>
          <w:p w:rsidR="005867D6" w:rsidRDefault="002D2ABA">
            <w:pPr>
              <w:pStyle w:val="TableParagraph"/>
              <w:ind w:left="105"/>
            </w:pPr>
            <w:r>
              <w:rPr>
                <w:w w:val="95"/>
              </w:rPr>
              <w:t>Permanently</w:t>
            </w:r>
          </w:p>
        </w:tc>
      </w:tr>
    </w:tbl>
    <w:p w:rsidR="005867D6" w:rsidRDefault="005867D6">
      <w:pPr>
        <w:pStyle w:val="BodyText"/>
        <w:rPr>
          <w:b/>
          <w:sz w:val="28"/>
        </w:rPr>
      </w:pPr>
    </w:p>
    <w:p w:rsidR="005867D6" w:rsidRDefault="002D2ABA">
      <w:pPr>
        <w:pStyle w:val="Heading1"/>
        <w:numPr>
          <w:ilvl w:val="0"/>
          <w:numId w:val="3"/>
        </w:numPr>
        <w:tabs>
          <w:tab w:val="left" w:pos="576"/>
        </w:tabs>
        <w:spacing w:before="193"/>
        <w:ind w:hanging="359"/>
      </w:pPr>
      <w:bookmarkStart w:id="24" w:name="6._Validity_and_document_management"/>
      <w:bookmarkStart w:id="25" w:name="_bookmark12"/>
      <w:bookmarkEnd w:id="24"/>
      <w:bookmarkEnd w:id="25"/>
      <w:r>
        <w:rPr>
          <w:color w:val="0070C0"/>
        </w:rPr>
        <w:t>Validity</w:t>
      </w:r>
      <w:r>
        <w:rPr>
          <w:color w:val="0070C0"/>
          <w:spacing w:val="-24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22"/>
        </w:rPr>
        <w:t xml:space="preserve"> </w:t>
      </w:r>
      <w:r>
        <w:rPr>
          <w:color w:val="0070C0"/>
        </w:rPr>
        <w:t>document</w:t>
      </w:r>
      <w:r>
        <w:rPr>
          <w:color w:val="0070C0"/>
          <w:spacing w:val="-22"/>
        </w:rPr>
        <w:t xml:space="preserve"> </w:t>
      </w:r>
      <w:r>
        <w:rPr>
          <w:color w:val="0070C0"/>
        </w:rPr>
        <w:t>management</w:t>
      </w:r>
    </w:p>
    <w:p w:rsidR="005867D6" w:rsidRDefault="005867D6">
      <w:pPr>
        <w:pStyle w:val="BodyText"/>
        <w:spacing w:before="2"/>
        <w:rPr>
          <w:b/>
          <w:sz w:val="23"/>
        </w:rPr>
      </w:pPr>
    </w:p>
    <w:p w:rsidR="005867D6" w:rsidRDefault="002D2ABA">
      <w:pPr>
        <w:pStyle w:val="BodyText"/>
        <w:ind w:left="215"/>
      </w:pPr>
      <w:r>
        <w:rPr>
          <w:w w:val="95"/>
        </w:rPr>
        <w:t>This document is valid as of [date].</w:t>
      </w:r>
    </w:p>
    <w:p w:rsidR="005867D6" w:rsidRDefault="005867D6">
      <w:pPr>
        <w:pStyle w:val="BodyText"/>
      </w:pPr>
    </w:p>
    <w:p w:rsidR="005867D6" w:rsidRDefault="002D2ABA">
      <w:pPr>
        <w:pStyle w:val="BodyText"/>
        <w:spacing w:before="1" w:line="295" w:lineRule="auto"/>
        <w:ind w:left="215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owner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document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Data</w:t>
      </w:r>
      <w:r>
        <w:rPr>
          <w:spacing w:val="-22"/>
          <w:w w:val="95"/>
        </w:rPr>
        <w:t xml:space="preserve"> </w:t>
      </w:r>
      <w:r>
        <w:rPr>
          <w:w w:val="95"/>
        </w:rPr>
        <w:t>Protection</w:t>
      </w:r>
      <w:r>
        <w:rPr>
          <w:spacing w:val="-23"/>
          <w:w w:val="95"/>
        </w:rPr>
        <w:t xml:space="preserve"> </w:t>
      </w:r>
      <w:r>
        <w:rPr>
          <w:w w:val="95"/>
        </w:rPr>
        <w:t>Officer</w:t>
      </w:r>
      <w:r>
        <w:rPr>
          <w:spacing w:val="-20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must</w:t>
      </w:r>
      <w:r>
        <w:rPr>
          <w:spacing w:val="-21"/>
          <w:w w:val="95"/>
        </w:rPr>
        <w:t xml:space="preserve"> </w:t>
      </w:r>
      <w:r>
        <w:rPr>
          <w:w w:val="95"/>
        </w:rPr>
        <w:t>check</w:t>
      </w:r>
      <w:r>
        <w:rPr>
          <w:spacing w:val="-20"/>
          <w:w w:val="95"/>
        </w:rPr>
        <w:t xml:space="preserve"> </w:t>
      </w:r>
      <w:r>
        <w:rPr>
          <w:w w:val="95"/>
        </w:rPr>
        <w:t>and,</w:t>
      </w:r>
      <w:r>
        <w:rPr>
          <w:spacing w:val="-20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necessary,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update </w:t>
      </w:r>
      <w:r>
        <w:t>the</w:t>
      </w:r>
      <w:r>
        <w:rPr>
          <w:spacing w:val="-13"/>
        </w:rPr>
        <w:t xml:space="preserve"> </w:t>
      </w:r>
      <w:r>
        <w:t>document</w:t>
      </w:r>
      <w:r>
        <w:rPr>
          <w:spacing w:val="-13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least</w:t>
      </w:r>
      <w:r>
        <w:rPr>
          <w:spacing w:val="-15"/>
        </w:rPr>
        <w:t xml:space="preserve"> </w:t>
      </w:r>
      <w:r>
        <w:t>once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year.</w:t>
      </w:r>
    </w:p>
    <w:p w:rsidR="005867D6" w:rsidRDefault="005867D6">
      <w:pPr>
        <w:pStyle w:val="BodyText"/>
      </w:pPr>
    </w:p>
    <w:p w:rsidR="005867D6" w:rsidRDefault="005867D6">
      <w:pPr>
        <w:pStyle w:val="BodyText"/>
      </w:pPr>
    </w:p>
    <w:p w:rsidR="005867D6" w:rsidRDefault="005867D6">
      <w:pPr>
        <w:pStyle w:val="BodyText"/>
        <w:spacing w:before="9"/>
        <w:rPr>
          <w:sz w:val="17"/>
        </w:rPr>
      </w:pPr>
    </w:p>
    <w:p w:rsidR="005867D6" w:rsidRDefault="002D2ABA">
      <w:pPr>
        <w:pStyle w:val="Heading1"/>
        <w:numPr>
          <w:ilvl w:val="0"/>
          <w:numId w:val="3"/>
        </w:numPr>
        <w:tabs>
          <w:tab w:val="left" w:pos="576"/>
        </w:tabs>
        <w:ind w:hanging="359"/>
      </w:pPr>
      <w:bookmarkStart w:id="26" w:name="7._Appendices"/>
      <w:bookmarkStart w:id="27" w:name="_bookmark13"/>
      <w:bookmarkEnd w:id="26"/>
      <w:bookmarkEnd w:id="27"/>
      <w:r>
        <w:rPr>
          <w:color w:val="0070C0"/>
          <w:w w:val="95"/>
        </w:rPr>
        <w:t>Appendices</w:t>
      </w:r>
    </w:p>
    <w:p w:rsidR="005867D6" w:rsidRDefault="005867D6">
      <w:pPr>
        <w:pStyle w:val="BodyText"/>
        <w:spacing w:before="1"/>
        <w:rPr>
          <w:b/>
          <w:sz w:val="24"/>
        </w:rPr>
      </w:pPr>
    </w:p>
    <w:p w:rsidR="005867D6" w:rsidRDefault="002D2ABA">
      <w:pPr>
        <w:pStyle w:val="ListParagraph"/>
        <w:numPr>
          <w:ilvl w:val="1"/>
          <w:numId w:val="3"/>
        </w:numPr>
        <w:tabs>
          <w:tab w:val="left" w:pos="936"/>
          <w:tab w:val="left" w:pos="937"/>
        </w:tabs>
        <w:ind w:left="936" w:hanging="360"/>
      </w:pPr>
      <w:r>
        <w:t>Appendix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Retention</w:t>
      </w:r>
      <w:r>
        <w:rPr>
          <w:spacing w:val="-17"/>
        </w:rPr>
        <w:t xml:space="preserve"> </w:t>
      </w:r>
      <w:r>
        <w:t>Schedule</w:t>
      </w:r>
    </w:p>
    <w:p w:rsidR="005867D6" w:rsidRDefault="005867D6">
      <w:pPr>
        <w:pStyle w:val="BodyText"/>
        <w:rPr>
          <w:sz w:val="28"/>
        </w:rPr>
      </w:pPr>
    </w:p>
    <w:p w:rsidR="005867D6" w:rsidRDefault="005867D6">
      <w:pPr>
        <w:pStyle w:val="BodyText"/>
        <w:rPr>
          <w:sz w:val="28"/>
        </w:rPr>
      </w:pPr>
    </w:p>
    <w:p w:rsidR="005867D6" w:rsidRDefault="005867D6">
      <w:pPr>
        <w:pStyle w:val="BodyText"/>
        <w:rPr>
          <w:sz w:val="28"/>
        </w:rPr>
      </w:pPr>
    </w:p>
    <w:p w:rsidR="005867D6" w:rsidRDefault="005867D6">
      <w:pPr>
        <w:pStyle w:val="BodyText"/>
        <w:rPr>
          <w:sz w:val="28"/>
        </w:rPr>
      </w:pPr>
    </w:p>
    <w:p w:rsidR="005867D6" w:rsidRDefault="005867D6">
      <w:pPr>
        <w:pStyle w:val="BodyText"/>
        <w:spacing w:before="5"/>
        <w:rPr>
          <w:sz w:val="25"/>
        </w:rPr>
      </w:pPr>
    </w:p>
    <w:p w:rsidR="00672015" w:rsidRDefault="002D2ABA">
      <w:pPr>
        <w:pStyle w:val="BodyText"/>
        <w:spacing w:line="292" w:lineRule="auto"/>
        <w:ind w:left="216" w:right="6353"/>
        <w:rPr>
          <w:w w:val="95"/>
        </w:rPr>
      </w:pPr>
      <w:r>
        <w:rPr>
          <w:w w:val="95"/>
        </w:rPr>
        <w:t xml:space="preserve">Data Protection Officer </w:t>
      </w:r>
    </w:p>
    <w:p w:rsidR="005867D6" w:rsidRDefault="00672015">
      <w:pPr>
        <w:pStyle w:val="BodyText"/>
        <w:spacing w:line="292" w:lineRule="auto"/>
        <w:ind w:left="216" w:right="6353"/>
      </w:pPr>
      <w:bookmarkStart w:id="28" w:name="_GoBack"/>
      <w:bookmarkEnd w:id="28"/>
      <w:r>
        <w:t>Peter Ingles</w:t>
      </w:r>
    </w:p>
    <w:p w:rsidR="005867D6" w:rsidRDefault="005867D6">
      <w:pPr>
        <w:pStyle w:val="BodyText"/>
        <w:rPr>
          <w:sz w:val="20"/>
        </w:rPr>
      </w:pPr>
    </w:p>
    <w:p w:rsidR="005867D6" w:rsidRDefault="005867D6">
      <w:pPr>
        <w:pStyle w:val="BodyText"/>
        <w:rPr>
          <w:sz w:val="20"/>
        </w:rPr>
      </w:pPr>
    </w:p>
    <w:p w:rsidR="005867D6" w:rsidRDefault="005867D6">
      <w:pPr>
        <w:pStyle w:val="BodyText"/>
        <w:rPr>
          <w:sz w:val="20"/>
        </w:rPr>
      </w:pPr>
    </w:p>
    <w:p w:rsidR="005867D6" w:rsidRDefault="005867D6">
      <w:pPr>
        <w:pStyle w:val="BodyText"/>
        <w:rPr>
          <w:sz w:val="20"/>
        </w:rPr>
      </w:pPr>
    </w:p>
    <w:p w:rsidR="005867D6" w:rsidRDefault="008141C9">
      <w:pPr>
        <w:pStyle w:val="BodyText"/>
        <w:spacing w:before="4"/>
        <w:rPr>
          <w:sz w:val="17"/>
        </w:rPr>
      </w:pPr>
      <w:r>
        <w:pict>
          <v:line id="_x0000_s1026" alt="" style="position:absolute;z-index:251657728;mso-wrap-edited:f;mso-width-percent:0;mso-height-percent:0;mso-wrap-distance-left:0;mso-wrap-distance-right:0;mso-position-horizontal-relative:page;mso-width-percent:0;mso-height-percent:0" from="70.8pt,12.35pt" to="207.85pt,12.35pt" strokeweight=".25292mm">
            <w10:wrap type="topAndBottom" anchorx="page"/>
          </v:line>
        </w:pict>
      </w:r>
    </w:p>
    <w:p w:rsidR="005867D6" w:rsidRDefault="002D2ABA">
      <w:pPr>
        <w:pStyle w:val="BodyText"/>
        <w:spacing w:before="31"/>
        <w:ind w:left="216"/>
      </w:pPr>
      <w:r>
        <w:t>[signature]</w:t>
      </w:r>
    </w:p>
    <w:sectPr w:rsidR="005867D6">
      <w:pgSz w:w="11910" w:h="16840"/>
      <w:pgMar w:top="1320" w:right="1300" w:bottom="1300" w:left="1200" w:header="748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C9" w:rsidRDefault="008141C9">
      <w:r>
        <w:separator/>
      </w:r>
    </w:p>
  </w:endnote>
  <w:endnote w:type="continuationSeparator" w:id="0">
    <w:p w:rsidR="008141C9" w:rsidRDefault="0081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D6" w:rsidRDefault="008141C9">
    <w:pPr>
      <w:pStyle w:val="BodyText"/>
      <w:spacing w:line="14" w:lineRule="auto"/>
      <w:rPr>
        <w:sz w:val="20"/>
      </w:rPr>
    </w:pPr>
    <w:r>
      <w:pict>
        <v:group id="_x0000_s2052" alt="" style="position:absolute;margin-left:65.4pt;margin-top:772.1pt;width:466.1pt;height:.5pt;z-index:-9976;mso-position-horizontal-relative:page;mso-position-vertical-relative:page" coordorigin="1308,15442" coordsize="9322,10">
          <v:line id="_x0000_s2053" alt="" style="position:absolute" from="1308,15446" to="4961,15446" strokeweight=".48pt"/>
          <v:rect id="_x0000_s2054" alt="" style="position:absolute;left:4960;top:15441;width:10;height:10" fillcolor="black" stroked="f"/>
          <v:line id="_x0000_s2055" alt="" style="position:absolute" from="4970,15446" to="7087,15446" strokeweight=".48pt"/>
          <v:rect id="_x0000_s2056" alt="" style="position:absolute;left:7087;top:15441;width:10;height:10" fillcolor="black" stroked="f"/>
          <v:line id="_x0000_s2057" alt="" style="position:absolute" from="7097,15446" to="10630,15446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69.8pt;margin-top:773.45pt;width:80.75pt;height:11pt;z-index:-9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867D6" w:rsidRDefault="002D2ABA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Data</w:t>
                </w:r>
                <w:r>
                  <w:rPr>
                    <w:spacing w:val="-31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Retention</w:t>
                </w:r>
                <w:r>
                  <w:rPr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Policy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256.5pt;margin-top:773.45pt;width:89.2pt;height:11pt;z-index:-9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867D6" w:rsidRDefault="002D2ABA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Version</w:t>
                </w:r>
                <w:r>
                  <w:rPr>
                    <w:spacing w:val="-24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1.0</w:t>
                </w:r>
                <w:r>
                  <w:rPr>
                    <w:spacing w:val="-23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Ma</w:t>
                </w:r>
                <w:r w:rsidR="003341AD">
                  <w:rPr>
                    <w:w w:val="95"/>
                    <w:sz w:val="18"/>
                  </w:rPr>
                  <w:t>y</w:t>
                </w:r>
                <w:r>
                  <w:rPr>
                    <w:spacing w:val="-24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484.75pt;margin-top:773.45pt;width:42.45pt;height:11pt;z-index:-9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867D6" w:rsidRDefault="002D2ABA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3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3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C9" w:rsidRDefault="008141C9">
      <w:r>
        <w:separator/>
      </w:r>
    </w:p>
  </w:footnote>
  <w:footnote w:type="continuationSeparator" w:id="0">
    <w:p w:rsidR="008141C9" w:rsidRDefault="0081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D6" w:rsidRDefault="008141C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69.5pt;margin-top:36.3pt;width:66.45pt;height:15.05pt;z-index:-10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867D6" w:rsidRDefault="003341AD">
                <w:pPr>
                  <w:spacing w:line="212" w:lineRule="exact"/>
                  <w:ind w:left="20"/>
                  <w:rPr>
                    <w:sz w:val="20"/>
                  </w:rPr>
                </w:pPr>
                <w:r>
                  <w:rPr>
                    <w:w w:val="85"/>
                    <w:sz w:val="20"/>
                  </w:rPr>
                  <w:t>M4L Solutions</w:t>
                </w:r>
              </w:p>
            </w:txbxContent>
          </v:textbox>
          <w10:wrap anchorx="page" anchory="page"/>
        </v:shape>
      </w:pict>
    </w:r>
    <w:r>
      <w:pict>
        <v:group id="_x0000_s2059" alt="" style="position:absolute;margin-left:64.7pt;margin-top:49.45pt;width:454.35pt;height:.5pt;z-index:-10048;mso-position-horizontal-relative:page;mso-position-vertical-relative:page" coordorigin="1294,989" coordsize="9087,10">
          <v:line id="_x0000_s2060" alt="" style="position:absolute" from="1294,994" to="7898,994" strokeweight=".48pt"/>
          <v:rect id="_x0000_s2061" alt="" style="position:absolute;left:7884;top:988;width:10;height:10" fillcolor="black" stroked="f"/>
          <v:line id="_x0000_s2062" alt="" style="position:absolute" from="7894,994" to="10380,994" strokeweight=".48pt"/>
          <w10:wrap anchorx="page" anchory="page"/>
        </v:group>
      </w:pict>
    </w:r>
    <w:r>
      <w:pict>
        <v:shape id="_x0000_s2058" type="#_x0000_t202" alt="" style="position:absolute;margin-left:461.7pt;margin-top:36.4pt;width:52.8pt;height:12pt;z-index:-10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867D6" w:rsidRDefault="002D2ABA">
                <w:pPr>
                  <w:spacing w:line="212" w:lineRule="exact"/>
                  <w:ind w:left="20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External Use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E62"/>
    <w:multiLevelType w:val="multilevel"/>
    <w:tmpl w:val="25883FEA"/>
    <w:lvl w:ilvl="0">
      <w:start w:val="4"/>
      <w:numFmt w:val="decimal"/>
      <w:lvlText w:val="%1"/>
      <w:lvlJc w:val="left"/>
      <w:pPr>
        <w:ind w:left="924" w:hanging="708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924" w:hanging="708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935" w:hanging="361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2821" w:hanging="36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762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702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43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584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24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33981E68"/>
    <w:multiLevelType w:val="multilevel"/>
    <w:tmpl w:val="56C63AD4"/>
    <w:lvl w:ilvl="0">
      <w:start w:val="1"/>
      <w:numFmt w:val="decimal"/>
      <w:lvlText w:val="%1."/>
      <w:lvlJc w:val="left"/>
      <w:pPr>
        <w:ind w:left="655" w:hanging="44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096" w:hanging="6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2022" w:hanging="66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945" w:hanging="6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868" w:hanging="6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791" w:hanging="6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714" w:hanging="6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637" w:hanging="6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60" w:hanging="660"/>
      </w:pPr>
      <w:rPr>
        <w:rFonts w:hint="default"/>
        <w:lang w:val="en-GB" w:eastAsia="en-GB" w:bidi="en-GB"/>
      </w:rPr>
    </w:lvl>
  </w:abstractNum>
  <w:abstractNum w:abstractNumId="2" w15:restartNumberingAfterBreak="0">
    <w:nsid w:val="3F2959A1"/>
    <w:multiLevelType w:val="multilevel"/>
    <w:tmpl w:val="3CAAAC22"/>
    <w:lvl w:ilvl="0">
      <w:start w:val="3"/>
      <w:numFmt w:val="decimal"/>
      <w:lvlText w:val="%1"/>
      <w:lvlJc w:val="left"/>
      <w:pPr>
        <w:ind w:left="924" w:hanging="708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924" w:hanging="708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936" w:hanging="361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2821" w:hanging="36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762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702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43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584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24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7DB907F7"/>
    <w:multiLevelType w:val="hybridMultilevel"/>
    <w:tmpl w:val="604496B6"/>
    <w:lvl w:ilvl="0" w:tplc="3B3013A0">
      <w:start w:val="1"/>
      <w:numFmt w:val="decimal"/>
      <w:lvlText w:val="%1."/>
      <w:lvlJc w:val="left"/>
      <w:pPr>
        <w:ind w:left="575" w:hanging="360"/>
        <w:jc w:val="left"/>
      </w:pPr>
      <w:rPr>
        <w:rFonts w:ascii="Arial" w:eastAsia="Arial" w:hAnsi="Arial" w:cs="Arial" w:hint="default"/>
        <w:b/>
        <w:bCs/>
        <w:color w:val="0070C0"/>
        <w:spacing w:val="-1"/>
        <w:w w:val="93"/>
        <w:sz w:val="28"/>
        <w:szCs w:val="28"/>
        <w:lang w:val="en-GB" w:eastAsia="en-GB" w:bidi="en-GB"/>
      </w:rPr>
    </w:lvl>
    <w:lvl w:ilvl="1" w:tplc="1FCAF714">
      <w:numFmt w:val="bullet"/>
      <w:lvlText w:val="•"/>
      <w:lvlJc w:val="left"/>
      <w:pPr>
        <w:ind w:left="935" w:hanging="361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2" w:tplc="6EDA39AE">
      <w:numFmt w:val="bullet"/>
      <w:lvlText w:val="•"/>
      <w:lvlJc w:val="left"/>
      <w:pPr>
        <w:ind w:left="940" w:hanging="361"/>
      </w:pPr>
      <w:rPr>
        <w:rFonts w:hint="default"/>
        <w:lang w:val="en-GB" w:eastAsia="en-GB" w:bidi="en-GB"/>
      </w:rPr>
    </w:lvl>
    <w:lvl w:ilvl="3" w:tplc="143CBDC2">
      <w:numFmt w:val="bullet"/>
      <w:lvlText w:val="•"/>
      <w:lvlJc w:val="left"/>
      <w:pPr>
        <w:ind w:left="1998" w:hanging="361"/>
      </w:pPr>
      <w:rPr>
        <w:rFonts w:hint="default"/>
        <w:lang w:val="en-GB" w:eastAsia="en-GB" w:bidi="en-GB"/>
      </w:rPr>
    </w:lvl>
    <w:lvl w:ilvl="4" w:tplc="2CEA63F0">
      <w:numFmt w:val="bullet"/>
      <w:lvlText w:val="•"/>
      <w:lvlJc w:val="left"/>
      <w:pPr>
        <w:ind w:left="3056" w:hanging="361"/>
      </w:pPr>
      <w:rPr>
        <w:rFonts w:hint="default"/>
        <w:lang w:val="en-GB" w:eastAsia="en-GB" w:bidi="en-GB"/>
      </w:rPr>
    </w:lvl>
    <w:lvl w:ilvl="5" w:tplc="4FA01D32">
      <w:numFmt w:val="bullet"/>
      <w:lvlText w:val="•"/>
      <w:lvlJc w:val="left"/>
      <w:pPr>
        <w:ind w:left="4114" w:hanging="361"/>
      </w:pPr>
      <w:rPr>
        <w:rFonts w:hint="default"/>
        <w:lang w:val="en-GB" w:eastAsia="en-GB" w:bidi="en-GB"/>
      </w:rPr>
    </w:lvl>
    <w:lvl w:ilvl="6" w:tplc="6A5A91E0">
      <w:numFmt w:val="bullet"/>
      <w:lvlText w:val="•"/>
      <w:lvlJc w:val="left"/>
      <w:pPr>
        <w:ind w:left="5173" w:hanging="361"/>
      </w:pPr>
      <w:rPr>
        <w:rFonts w:hint="default"/>
        <w:lang w:val="en-GB" w:eastAsia="en-GB" w:bidi="en-GB"/>
      </w:rPr>
    </w:lvl>
    <w:lvl w:ilvl="7" w:tplc="BB7027F6">
      <w:numFmt w:val="bullet"/>
      <w:lvlText w:val="•"/>
      <w:lvlJc w:val="left"/>
      <w:pPr>
        <w:ind w:left="6231" w:hanging="361"/>
      </w:pPr>
      <w:rPr>
        <w:rFonts w:hint="default"/>
        <w:lang w:val="en-GB" w:eastAsia="en-GB" w:bidi="en-GB"/>
      </w:rPr>
    </w:lvl>
    <w:lvl w:ilvl="8" w:tplc="88664256">
      <w:numFmt w:val="bullet"/>
      <w:lvlText w:val="•"/>
      <w:lvlJc w:val="left"/>
      <w:pPr>
        <w:ind w:left="7289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7D6"/>
    <w:rsid w:val="002D2ABA"/>
    <w:rsid w:val="003341AD"/>
    <w:rsid w:val="005867D6"/>
    <w:rsid w:val="00672015"/>
    <w:rsid w:val="008141C9"/>
    <w:rsid w:val="0085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EA70C8E"/>
  <w15:docId w15:val="{A0560EF0-0ACC-C348-BB75-DAF3D95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575" w:hanging="35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24" w:hanging="7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1"/>
      <w:ind w:left="655" w:hanging="439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1"/>
      <w:ind w:left="1096" w:hanging="660"/>
    </w:pPr>
    <w:rPr>
      <w:sz w:val="16"/>
      <w:szCs w:val="16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Header">
    <w:name w:val="header"/>
    <w:basedOn w:val="Normal"/>
    <w:link w:val="HeaderChar"/>
    <w:uiPriority w:val="99"/>
    <w:unhideWhenUsed/>
    <w:rsid w:val="003341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1AD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341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1AD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85BE23-206B-2540-AAA2-9365474D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Retention Policy</vt:lpstr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Retention Policy</dc:title>
  <dc:creator>EUGDPRAcademy</dc:creator>
  <cp:lastModifiedBy>Peter Ingles</cp:lastModifiedBy>
  <cp:revision>3</cp:revision>
  <dcterms:created xsi:type="dcterms:W3CDTF">2018-05-10T08:48:00Z</dcterms:created>
  <dcterms:modified xsi:type="dcterms:W3CDTF">2018-05-10T09:18:00Z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2018-05-10T00:00:00Z</vt:filetime>
  </property>
</Properties>
</file>